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978C" w14:textId="77777777" w:rsidR="007B3031" w:rsidRPr="008A085B" w:rsidRDefault="007B3031" w:rsidP="007B3031">
      <w:pPr>
        <w:rPr>
          <w:b/>
          <w:bCs/>
        </w:rPr>
      </w:pPr>
      <w:r w:rsidRPr="008A085B">
        <w:rPr>
          <w:b/>
          <w:bCs/>
        </w:rPr>
        <w:t>ZAKLJUČCI I ODLUKE UPRAVNOG VIJEĆA</w:t>
      </w:r>
    </w:p>
    <w:p w14:paraId="3925CEF4" w14:textId="41DEA2CE" w:rsidR="007B3031" w:rsidRPr="008860CC" w:rsidRDefault="007B3031" w:rsidP="007B3031">
      <w:pPr>
        <w:rPr>
          <w:b/>
          <w:bCs/>
        </w:rPr>
      </w:pPr>
      <w:r w:rsidRPr="008860CC">
        <w:rPr>
          <w:b/>
          <w:bCs/>
        </w:rPr>
        <w:t xml:space="preserve"> </w:t>
      </w:r>
      <w:r w:rsidRPr="008860CC">
        <w:rPr>
          <w:b/>
          <w:bCs/>
        </w:rPr>
        <w:t xml:space="preserve">sa 43. sjednice Upravnog vijeća Hrvatskog prirodoslovnog muzeja održane dana 11.10.2024. godine s početkom u 11 sati u sobi ravnateljice Muzeja na adresi Hrvatski prirodoslovni muzej,  </w:t>
      </w:r>
      <w:proofErr w:type="spellStart"/>
      <w:r w:rsidRPr="008860CC">
        <w:rPr>
          <w:b/>
          <w:bCs/>
        </w:rPr>
        <w:t>Demetrova</w:t>
      </w:r>
      <w:proofErr w:type="spellEnd"/>
      <w:r w:rsidRPr="008860CC">
        <w:rPr>
          <w:b/>
          <w:bCs/>
        </w:rPr>
        <w:t xml:space="preserve"> 1/III kat  Zagreb.</w:t>
      </w:r>
    </w:p>
    <w:p w14:paraId="486CD82E" w14:textId="77777777" w:rsidR="007B3031" w:rsidRPr="00BC786C" w:rsidRDefault="007B3031" w:rsidP="007B3031">
      <w:pPr>
        <w:spacing w:after="0" w:line="276" w:lineRule="auto"/>
        <w:jc w:val="both"/>
        <w:rPr>
          <w:rFonts w:cstheme="minorHAnsi"/>
          <w:b/>
          <w:bCs/>
        </w:rPr>
      </w:pPr>
      <w:r>
        <w:t xml:space="preserve">Ad.1.) </w:t>
      </w:r>
      <w:r w:rsidRPr="00BC786C">
        <w:rPr>
          <w:rFonts w:cstheme="minorHAnsi"/>
          <w:b/>
          <w:bCs/>
        </w:rPr>
        <w:t>Z A K LJ U Č A K</w:t>
      </w:r>
    </w:p>
    <w:p w14:paraId="12AE4131" w14:textId="77777777" w:rsidR="007B3031" w:rsidRDefault="007B3031" w:rsidP="007B3031">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39</w:t>
      </w:r>
      <w:r w:rsidRPr="00BC786C">
        <w:rPr>
          <w:rFonts w:cstheme="minorHAnsi"/>
        </w:rPr>
        <w:t xml:space="preserve">. sjednice održane dana </w:t>
      </w:r>
      <w:r>
        <w:rPr>
          <w:rFonts w:cstheme="minorHAnsi"/>
        </w:rPr>
        <w:t>24.7.2024</w:t>
      </w:r>
      <w:r w:rsidRPr="00BC786C">
        <w:rPr>
          <w:rFonts w:cstheme="minorHAnsi"/>
        </w:rPr>
        <w:t>.  godine.</w:t>
      </w:r>
    </w:p>
    <w:p w14:paraId="0CB9CB50" w14:textId="77777777" w:rsidR="007B3031" w:rsidRPr="00BC786C" w:rsidRDefault="007B3031" w:rsidP="007B3031">
      <w:pPr>
        <w:spacing w:after="0" w:line="276" w:lineRule="auto"/>
        <w:jc w:val="both"/>
        <w:rPr>
          <w:rFonts w:cstheme="minorHAnsi"/>
          <w:b/>
          <w:bCs/>
        </w:rPr>
      </w:pPr>
      <w:r>
        <w:rPr>
          <w:rFonts w:cstheme="minorHAnsi"/>
        </w:rPr>
        <w:t xml:space="preserve">Ad.2.) </w:t>
      </w:r>
      <w:r w:rsidRPr="00BC786C">
        <w:rPr>
          <w:rFonts w:cstheme="minorHAnsi"/>
          <w:b/>
          <w:bCs/>
        </w:rPr>
        <w:t>Z A K LJ U Č A K</w:t>
      </w:r>
    </w:p>
    <w:p w14:paraId="4EB9663F" w14:textId="77777777" w:rsidR="007B3031" w:rsidRDefault="007B3031" w:rsidP="007B3031">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40</w:t>
      </w:r>
      <w:r w:rsidRPr="00BC786C">
        <w:rPr>
          <w:rFonts w:cstheme="minorHAnsi"/>
        </w:rPr>
        <w:t xml:space="preserve">. sjednice održane dana </w:t>
      </w:r>
      <w:r>
        <w:rPr>
          <w:rFonts w:cstheme="minorHAnsi"/>
        </w:rPr>
        <w:t>1.8.2024</w:t>
      </w:r>
      <w:r w:rsidRPr="00BC786C">
        <w:rPr>
          <w:rFonts w:cstheme="minorHAnsi"/>
        </w:rPr>
        <w:t>.  godine.</w:t>
      </w:r>
    </w:p>
    <w:p w14:paraId="15DA8D4E" w14:textId="77777777" w:rsidR="007B3031" w:rsidRPr="00BC786C" w:rsidRDefault="007B3031" w:rsidP="007B3031">
      <w:pPr>
        <w:spacing w:after="0" w:line="276" w:lineRule="auto"/>
        <w:jc w:val="both"/>
        <w:rPr>
          <w:rFonts w:cstheme="minorHAnsi"/>
          <w:b/>
          <w:bCs/>
        </w:rPr>
      </w:pPr>
      <w:r>
        <w:rPr>
          <w:rFonts w:cstheme="minorHAnsi"/>
        </w:rPr>
        <w:t xml:space="preserve">Ad.3.) </w:t>
      </w:r>
      <w:r w:rsidRPr="00BC786C">
        <w:rPr>
          <w:rFonts w:cstheme="minorHAnsi"/>
          <w:b/>
          <w:bCs/>
        </w:rPr>
        <w:t>Z A K LJ U Č A K</w:t>
      </w:r>
    </w:p>
    <w:p w14:paraId="7C6BA74C" w14:textId="77777777" w:rsidR="007B3031" w:rsidRDefault="007B3031" w:rsidP="007B3031">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41</w:t>
      </w:r>
      <w:r w:rsidRPr="00BC786C">
        <w:rPr>
          <w:rFonts w:cstheme="minorHAnsi"/>
        </w:rPr>
        <w:t xml:space="preserve">. sjednice održane dana </w:t>
      </w:r>
      <w:r>
        <w:rPr>
          <w:rFonts w:cstheme="minorHAnsi"/>
        </w:rPr>
        <w:t>23.8.2024</w:t>
      </w:r>
      <w:r w:rsidRPr="00BC786C">
        <w:rPr>
          <w:rFonts w:cstheme="minorHAnsi"/>
        </w:rPr>
        <w:t>.  godine.</w:t>
      </w:r>
    </w:p>
    <w:p w14:paraId="2BCF0C1F" w14:textId="77777777" w:rsidR="007B3031" w:rsidRPr="00BC786C" w:rsidRDefault="007B3031" w:rsidP="007B3031">
      <w:pPr>
        <w:spacing w:after="0" w:line="276" w:lineRule="auto"/>
        <w:jc w:val="both"/>
        <w:rPr>
          <w:rFonts w:cstheme="minorHAnsi"/>
          <w:b/>
          <w:bCs/>
        </w:rPr>
      </w:pPr>
      <w:r>
        <w:rPr>
          <w:rFonts w:cstheme="minorHAnsi"/>
        </w:rPr>
        <w:t xml:space="preserve">Ad.4.) </w:t>
      </w:r>
      <w:r w:rsidRPr="00BC786C">
        <w:rPr>
          <w:rFonts w:cstheme="minorHAnsi"/>
          <w:b/>
          <w:bCs/>
        </w:rPr>
        <w:t>Z A K LJ U Č A K</w:t>
      </w:r>
    </w:p>
    <w:p w14:paraId="4110BEC7" w14:textId="77777777" w:rsidR="007B3031" w:rsidRDefault="007B3031" w:rsidP="007B3031">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42</w:t>
      </w:r>
      <w:r w:rsidRPr="00BC786C">
        <w:rPr>
          <w:rFonts w:cstheme="minorHAnsi"/>
        </w:rPr>
        <w:t xml:space="preserve">. sjednice održane dana </w:t>
      </w:r>
      <w:r>
        <w:rPr>
          <w:rFonts w:cstheme="minorHAnsi"/>
        </w:rPr>
        <w:t>9.9.2024</w:t>
      </w:r>
      <w:r w:rsidRPr="00BC786C">
        <w:rPr>
          <w:rFonts w:cstheme="minorHAnsi"/>
        </w:rPr>
        <w:t>.  godine.</w:t>
      </w:r>
    </w:p>
    <w:p w14:paraId="401FD1B7" w14:textId="2681D0FF" w:rsidR="008A085B" w:rsidRPr="008A085B" w:rsidRDefault="008A085B" w:rsidP="008A085B">
      <w:pPr>
        <w:spacing w:after="0" w:line="276" w:lineRule="auto"/>
        <w:jc w:val="both"/>
        <w:rPr>
          <w:rFonts w:cstheme="minorHAnsi"/>
        </w:rPr>
      </w:pPr>
      <w:r>
        <w:rPr>
          <w:rFonts w:cstheme="minorHAnsi"/>
        </w:rPr>
        <w:t xml:space="preserve">Ad.5.)  </w:t>
      </w:r>
      <w:r w:rsidRPr="00C72376">
        <w:rPr>
          <w:rFonts w:cstheme="minorHAnsi"/>
          <w:b/>
          <w:bCs/>
        </w:rPr>
        <w:t xml:space="preserve">O D L U K U </w:t>
      </w:r>
    </w:p>
    <w:p w14:paraId="1FBD1D71" w14:textId="77777777" w:rsidR="008A085B" w:rsidRDefault="008A085B" w:rsidP="008A085B">
      <w:pPr>
        <w:spacing w:after="0" w:line="276" w:lineRule="auto"/>
        <w:jc w:val="both"/>
        <w:rPr>
          <w:rFonts w:cstheme="minorHAnsi"/>
        </w:rPr>
      </w:pPr>
      <w:r w:rsidRPr="00BC786C">
        <w:rPr>
          <w:rFonts w:cstheme="minorHAnsi"/>
        </w:rPr>
        <w:t>Upravno vijeće Hrvatskog prirodoslovnog muzeja jednoglasno usvojilo</w:t>
      </w:r>
      <w:r>
        <w:rPr>
          <w:rFonts w:cstheme="minorHAnsi"/>
        </w:rPr>
        <w:t xml:space="preserve"> novi Pravilnik o  unutarnjem ustrojstvu i načinu rada radi usklađenja sa Dodatkom III Kolektivnog ugovora za zaposlene u ustanovama kulture Grada Zagreba. </w:t>
      </w:r>
    </w:p>
    <w:p w14:paraId="561A5AAA" w14:textId="77777777" w:rsidR="00E2630B" w:rsidRPr="00C72376" w:rsidRDefault="006A02E1" w:rsidP="00E2630B">
      <w:pPr>
        <w:spacing w:after="0" w:line="276" w:lineRule="auto"/>
        <w:jc w:val="both"/>
        <w:rPr>
          <w:rFonts w:cstheme="minorHAnsi"/>
          <w:b/>
          <w:bCs/>
        </w:rPr>
      </w:pPr>
      <w:r>
        <w:rPr>
          <w:rFonts w:cstheme="minorHAnsi"/>
        </w:rPr>
        <w:t xml:space="preserve">Ad.6.) </w:t>
      </w:r>
      <w:r w:rsidR="00E2630B" w:rsidRPr="00C72376">
        <w:rPr>
          <w:rFonts w:cstheme="minorHAnsi"/>
          <w:b/>
          <w:bCs/>
        </w:rPr>
        <w:t xml:space="preserve">O D L U K U </w:t>
      </w:r>
    </w:p>
    <w:p w14:paraId="7AE2BD74" w14:textId="77777777" w:rsidR="00D61695" w:rsidRDefault="00E2630B" w:rsidP="00D61695">
      <w:pPr>
        <w:pStyle w:val="Odlomakpopisa"/>
        <w:spacing w:line="276" w:lineRule="auto"/>
        <w:ind w:left="0"/>
        <w:jc w:val="both"/>
        <w:rPr>
          <w:rFonts w:cs="Calibri"/>
        </w:rPr>
      </w:pPr>
      <w:r w:rsidRPr="00B236B0">
        <w:rPr>
          <w:rFonts w:cs="Calibri"/>
          <w:bCs/>
        </w:rPr>
        <w:t xml:space="preserve">o </w:t>
      </w:r>
      <w:r>
        <w:rPr>
          <w:rFonts w:cs="Calibri"/>
          <w:bCs/>
        </w:rPr>
        <w:t xml:space="preserve">davanju suglasnosti za </w:t>
      </w:r>
      <w:r w:rsidRPr="00B236B0">
        <w:rPr>
          <w:rFonts w:cs="Calibri"/>
          <w:bCs/>
        </w:rPr>
        <w:t>sklapanj</w:t>
      </w:r>
      <w:r>
        <w:rPr>
          <w:rFonts w:cs="Calibri"/>
          <w:bCs/>
        </w:rPr>
        <w:t>e</w:t>
      </w:r>
      <w:r w:rsidRPr="00B236B0">
        <w:rPr>
          <w:rFonts w:cs="Calibri"/>
          <w:bCs/>
        </w:rPr>
        <w:t xml:space="preserve"> ANEKSA Ugovoru o nabavi za usluge dizajna, grafičkog oblikovanja i interpretacija sadržaja novog Hrvatskog prirodoslovnog muzeja – ponovljeni postupak za grupu 2.- Dizajn i oblikovanje pozadine pozornice i produkcija  od 9.08.2024. godine, s ugovaratelj</w:t>
      </w:r>
      <w:r>
        <w:rPr>
          <w:rFonts w:cs="Calibri"/>
          <w:bCs/>
        </w:rPr>
        <w:t>e</w:t>
      </w:r>
      <w:r w:rsidRPr="00B236B0">
        <w:rPr>
          <w:rFonts w:cs="Calibri"/>
          <w:bCs/>
        </w:rPr>
        <w:t xml:space="preserve">m 490 Studio </w:t>
      </w:r>
      <w:proofErr w:type="spellStart"/>
      <w:r w:rsidRPr="00B236B0">
        <w:rPr>
          <w:rFonts w:cs="Calibri"/>
          <w:bCs/>
        </w:rPr>
        <w:t>s.r.l</w:t>
      </w:r>
      <w:proofErr w:type="spellEnd"/>
      <w:r w:rsidRPr="00B236B0">
        <w:rPr>
          <w:rFonts w:cs="Calibri"/>
          <w:bCs/>
        </w:rPr>
        <w:t xml:space="preserve">., Via </w:t>
      </w:r>
      <w:proofErr w:type="spellStart"/>
      <w:r w:rsidRPr="00B236B0">
        <w:rPr>
          <w:rFonts w:cs="Calibri"/>
          <w:bCs/>
        </w:rPr>
        <w:t>dei</w:t>
      </w:r>
      <w:proofErr w:type="spellEnd"/>
      <w:r w:rsidRPr="00B236B0">
        <w:rPr>
          <w:rFonts w:cs="Calibri"/>
          <w:bCs/>
        </w:rPr>
        <w:t xml:space="preserve"> </w:t>
      </w:r>
      <w:proofErr w:type="spellStart"/>
      <w:r w:rsidRPr="00B236B0">
        <w:rPr>
          <w:rFonts w:cs="Calibri"/>
          <w:bCs/>
        </w:rPr>
        <w:t>Solteri</w:t>
      </w:r>
      <w:proofErr w:type="spellEnd"/>
      <w:r w:rsidRPr="00B236B0">
        <w:rPr>
          <w:rFonts w:cs="Calibri"/>
          <w:bCs/>
        </w:rPr>
        <w:t xml:space="preserve"> 38, </w:t>
      </w:r>
      <w:proofErr w:type="spellStart"/>
      <w:r w:rsidRPr="00B236B0">
        <w:rPr>
          <w:rFonts w:cs="Calibri"/>
          <w:bCs/>
        </w:rPr>
        <w:t>Trento</w:t>
      </w:r>
      <w:proofErr w:type="spellEnd"/>
      <w:r w:rsidRPr="00B236B0">
        <w:rPr>
          <w:rFonts w:cs="Calibri"/>
          <w:bCs/>
        </w:rPr>
        <w:t>, Italija</w:t>
      </w:r>
      <w:r>
        <w:rPr>
          <w:rFonts w:cs="Calibri"/>
          <w:bCs/>
        </w:rPr>
        <w:t xml:space="preserve">, radi </w:t>
      </w:r>
      <w:r w:rsidRPr="00406775">
        <w:rPr>
          <w:rFonts w:cs="Calibri"/>
        </w:rPr>
        <w:t>produljenj</w:t>
      </w:r>
      <w:r>
        <w:rPr>
          <w:rFonts w:cs="Calibri"/>
        </w:rPr>
        <w:t>a</w:t>
      </w:r>
      <w:r w:rsidRPr="00406775">
        <w:rPr>
          <w:rFonts w:cs="Calibri"/>
        </w:rPr>
        <w:t xml:space="preserve"> roka izvršenja ugovorne obveze do </w:t>
      </w:r>
      <w:r>
        <w:rPr>
          <w:rFonts w:cs="Calibri"/>
        </w:rPr>
        <w:t>30.11</w:t>
      </w:r>
      <w:r w:rsidRPr="00406775">
        <w:rPr>
          <w:rFonts w:cs="Calibri"/>
        </w:rPr>
        <w:t>.2024. godine</w:t>
      </w:r>
      <w:r>
        <w:rPr>
          <w:rFonts w:cs="Calibri"/>
        </w:rPr>
        <w:t>.</w:t>
      </w:r>
    </w:p>
    <w:p w14:paraId="168EC5F6" w14:textId="06260036" w:rsidR="0084094A" w:rsidRPr="00D61695" w:rsidRDefault="00E2630B" w:rsidP="00D61695">
      <w:pPr>
        <w:pStyle w:val="Odlomakpopisa"/>
        <w:spacing w:after="0" w:line="276" w:lineRule="auto"/>
        <w:ind w:left="0"/>
        <w:jc w:val="both"/>
        <w:rPr>
          <w:rFonts w:cs="Calibri"/>
        </w:rPr>
      </w:pPr>
      <w:r>
        <w:rPr>
          <w:rFonts w:cstheme="minorHAnsi"/>
        </w:rPr>
        <w:t xml:space="preserve">Ad.7.) </w:t>
      </w:r>
      <w:bookmarkStart w:id="0" w:name="_Hlk129075565"/>
      <w:r w:rsidR="0084094A" w:rsidRPr="004307EC">
        <w:rPr>
          <w:rFonts w:cstheme="minorHAnsi"/>
          <w:b/>
        </w:rPr>
        <w:t>O D L U K A</w:t>
      </w:r>
      <w:bookmarkEnd w:id="0"/>
      <w:r w:rsidR="0084094A" w:rsidRPr="004307EC">
        <w:rPr>
          <w:rFonts w:cstheme="minorHAnsi"/>
        </w:rPr>
        <w:t xml:space="preserve">     </w:t>
      </w:r>
    </w:p>
    <w:p w14:paraId="7E4D2B35" w14:textId="2DCF2621" w:rsidR="0084094A" w:rsidRDefault="0084094A" w:rsidP="00D61695">
      <w:pPr>
        <w:spacing w:after="0" w:line="276" w:lineRule="auto"/>
        <w:ind w:left="-180" w:right="-284"/>
        <w:jc w:val="both"/>
        <w:rPr>
          <w:rFonts w:cstheme="minorHAnsi"/>
        </w:rPr>
      </w:pPr>
      <w:r>
        <w:rPr>
          <w:rFonts w:cstheme="minorHAnsi"/>
        </w:rPr>
        <w:t xml:space="preserve"> </w:t>
      </w:r>
      <w:r w:rsidR="00DD1897">
        <w:rPr>
          <w:rFonts w:cstheme="minorHAnsi"/>
        </w:rPr>
        <w:t xml:space="preserve"> </w:t>
      </w:r>
      <w:r w:rsidRPr="004307EC">
        <w:rPr>
          <w:rFonts w:cstheme="minorHAnsi"/>
        </w:rPr>
        <w:t xml:space="preserve">Upravno vijeće HPM-a jednoglasno je usvojilo Zapisnike o provedenoj reviziji muzejske građe Zbirke tkiva </w:t>
      </w:r>
      <w:r w:rsidR="00DD1897">
        <w:rPr>
          <w:rFonts w:cstheme="minorHAnsi"/>
        </w:rPr>
        <w:t xml:space="preserve">    </w:t>
      </w:r>
      <w:r w:rsidRPr="004307EC">
        <w:rPr>
          <w:rFonts w:cstheme="minorHAnsi"/>
        </w:rPr>
        <w:t>za genetičke analize. Odluka o usvajanju zapisnika će se dostaviti Komisiji za provedbu revizije muzejske građe.</w:t>
      </w:r>
    </w:p>
    <w:p w14:paraId="1A25AB84" w14:textId="77777777" w:rsidR="008860CC" w:rsidRDefault="008860CC" w:rsidP="008860CC">
      <w:pPr>
        <w:spacing w:after="0" w:line="276" w:lineRule="auto"/>
        <w:ind w:left="-180" w:right="-284"/>
        <w:jc w:val="both"/>
        <w:rPr>
          <w:rFonts w:cstheme="minorHAnsi"/>
        </w:rPr>
      </w:pPr>
      <w:r>
        <w:rPr>
          <w:rFonts w:cstheme="minorHAnsi"/>
        </w:rPr>
        <w:t xml:space="preserve">  </w:t>
      </w:r>
      <w:r w:rsidR="0084094A">
        <w:rPr>
          <w:rFonts w:cstheme="minorHAnsi"/>
        </w:rPr>
        <w:t xml:space="preserve">Ad.8.) </w:t>
      </w:r>
      <w:r w:rsidR="00D61695">
        <w:rPr>
          <w:rFonts w:cstheme="minorHAnsi"/>
        </w:rPr>
        <w:t>Pod točkom razno Ravnateljica gđa T. Vlahović izvijestila je prisutne da su napravljeni prijedlozi cjenika za suvenirnicu i najam prostora atrija te o besplatnom posjetu za sve posjetitelje za nadolazeći vikend.</w:t>
      </w:r>
    </w:p>
    <w:p w14:paraId="68C047D6" w14:textId="77777777" w:rsidR="008860CC" w:rsidRDefault="00D51A4A" w:rsidP="008860CC">
      <w:pPr>
        <w:spacing w:after="0" w:line="276" w:lineRule="auto"/>
        <w:ind w:left="-180" w:right="-284"/>
        <w:jc w:val="both"/>
        <w:rPr>
          <w:b/>
          <w:bCs/>
        </w:rPr>
      </w:pPr>
      <w:r w:rsidRPr="00D51A4A">
        <w:rPr>
          <w:b/>
          <w:bCs/>
        </w:rPr>
        <w:t xml:space="preserve">sa 44. sjednice Upravnog vijeća Hrvatskog prirodoslovnog muzeja održane </w:t>
      </w:r>
      <w:r w:rsidR="00291284">
        <w:rPr>
          <w:b/>
          <w:bCs/>
        </w:rPr>
        <w:t>dana</w:t>
      </w:r>
      <w:r w:rsidRPr="00D51A4A">
        <w:rPr>
          <w:b/>
          <w:bCs/>
        </w:rPr>
        <w:t xml:space="preserve"> 21.10.2024.  godine s početkom u 10 sati putem elektroničke pošt</w:t>
      </w:r>
      <w:r w:rsidR="008860CC">
        <w:rPr>
          <w:b/>
          <w:bCs/>
        </w:rPr>
        <w:t>e</w:t>
      </w:r>
    </w:p>
    <w:p w14:paraId="4040D40E" w14:textId="3CE2ED8E" w:rsidR="009D6CA7" w:rsidRPr="008860CC" w:rsidRDefault="009D6CA7" w:rsidP="008860CC">
      <w:pPr>
        <w:spacing w:after="0" w:line="276" w:lineRule="auto"/>
        <w:ind w:left="-180" w:right="-284"/>
        <w:jc w:val="both"/>
        <w:rPr>
          <w:rFonts w:cstheme="minorHAnsi"/>
        </w:rPr>
      </w:pPr>
      <w:r>
        <w:rPr>
          <w:rFonts w:cstheme="minorHAnsi"/>
        </w:rPr>
        <w:t xml:space="preserve">Ad.1.) </w:t>
      </w:r>
      <w:r w:rsidRPr="00D3359A">
        <w:rPr>
          <w:b/>
          <w:bCs/>
        </w:rPr>
        <w:t xml:space="preserve">Z A K LJ U Č A K </w:t>
      </w:r>
    </w:p>
    <w:p w14:paraId="1213F581" w14:textId="77777777" w:rsidR="009D6CA7" w:rsidRDefault="009D6CA7" w:rsidP="009D6CA7">
      <w:pPr>
        <w:spacing w:after="0" w:line="276" w:lineRule="auto"/>
        <w:jc w:val="both"/>
      </w:pPr>
      <w:r>
        <w:t xml:space="preserve">Utvrđuje se da je gradonačelnik Grada Zagreba na prijedlog Pravilnika o unutarnjem ustrojstvu i načinu rada Muzeja dao prethodnu suglasnost od 15.10.2025., KLASA: 611-01/24-15/29, </w:t>
      </w:r>
      <w:proofErr w:type="spellStart"/>
      <w:r>
        <w:t>Urbroj</w:t>
      </w:r>
      <w:proofErr w:type="spellEnd"/>
      <w:r>
        <w:t>: 251-01-12-24-2. Temeljem navedenog Upravno vijeće Hrvatskog prirodoslovnog muzeja jednoglasno je donijelo Pravilnik o unutarnjem ustrojstvu i načinu rada HPM-a.</w:t>
      </w:r>
    </w:p>
    <w:p w14:paraId="480E3BF2" w14:textId="22BE163B" w:rsidR="00D51A4A" w:rsidRDefault="00D51A4A" w:rsidP="00D51A4A">
      <w:pPr>
        <w:spacing w:after="0" w:line="276" w:lineRule="auto"/>
        <w:ind w:left="-180" w:right="-284"/>
        <w:jc w:val="both"/>
        <w:rPr>
          <w:rFonts w:cstheme="minorHAnsi"/>
        </w:rPr>
      </w:pPr>
    </w:p>
    <w:p w14:paraId="34BDF126" w14:textId="399462D7" w:rsidR="007B3031" w:rsidRDefault="007B3031" w:rsidP="007B3031">
      <w:pPr>
        <w:spacing w:after="0" w:line="276" w:lineRule="auto"/>
        <w:jc w:val="both"/>
        <w:rPr>
          <w:rFonts w:cstheme="minorHAnsi"/>
        </w:rPr>
      </w:pPr>
    </w:p>
    <w:p w14:paraId="36CCFB72" w14:textId="0A2C5149" w:rsidR="00862E10" w:rsidRPr="00862E10" w:rsidRDefault="00862E10" w:rsidP="00862E10">
      <w:pPr>
        <w:spacing w:line="276" w:lineRule="auto"/>
        <w:jc w:val="both"/>
        <w:rPr>
          <w:b/>
          <w:bCs/>
        </w:rPr>
      </w:pPr>
      <w:r w:rsidRPr="00862E10">
        <w:rPr>
          <w:b/>
          <w:bCs/>
        </w:rPr>
        <w:lastRenderedPageBreak/>
        <w:t>sa 45. sjednice</w:t>
      </w:r>
      <w:r w:rsidRPr="00862E10">
        <w:rPr>
          <w:b/>
          <w:bCs/>
        </w:rPr>
        <w:t xml:space="preserve"> Upravnog vijeća Hrvatskog prirodoslovnog muzeja održane dana 5.12.2024.  godine s početkom u 10:15  sati u sobi ravnateljice na adresi Hrvatskog prirodoslovnog muzeja, Zagreb, </w:t>
      </w:r>
      <w:proofErr w:type="spellStart"/>
      <w:r w:rsidRPr="00862E10">
        <w:rPr>
          <w:b/>
          <w:bCs/>
        </w:rPr>
        <w:t>Demetrova</w:t>
      </w:r>
      <w:proofErr w:type="spellEnd"/>
      <w:r w:rsidRPr="00862E10">
        <w:rPr>
          <w:b/>
          <w:bCs/>
        </w:rPr>
        <w:t xml:space="preserve"> 1, III kat.</w:t>
      </w:r>
    </w:p>
    <w:p w14:paraId="6125599B" w14:textId="77777777" w:rsidR="003943E2" w:rsidRPr="00284CA2" w:rsidRDefault="003943E2" w:rsidP="003943E2">
      <w:pPr>
        <w:spacing w:line="276" w:lineRule="auto"/>
        <w:jc w:val="both"/>
        <w:rPr>
          <w:rFonts w:cstheme="minorHAnsi"/>
          <w:b/>
          <w:bCs/>
        </w:rPr>
      </w:pPr>
      <w:r>
        <w:rPr>
          <w:b/>
          <w:bCs/>
        </w:rPr>
        <w:t xml:space="preserve">Ad.1. </w:t>
      </w:r>
      <w:r w:rsidRPr="00284CA2">
        <w:rPr>
          <w:rFonts w:cstheme="minorHAnsi"/>
          <w:b/>
          <w:bCs/>
        </w:rPr>
        <w:t>Z A K LJ U Č A K</w:t>
      </w:r>
      <w:r w:rsidRPr="00284CA2">
        <w:rPr>
          <w:rFonts w:cstheme="minorHAnsi"/>
          <w:b/>
          <w:bCs/>
        </w:rPr>
        <w:tab/>
      </w:r>
      <w:r w:rsidRPr="00284CA2">
        <w:rPr>
          <w:rFonts w:cstheme="minorHAnsi"/>
          <w:b/>
          <w:bCs/>
        </w:rPr>
        <w:tab/>
      </w:r>
    </w:p>
    <w:p w14:paraId="70EB6CAB" w14:textId="77777777" w:rsidR="003943E2" w:rsidRDefault="003943E2" w:rsidP="003943E2">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43</w:t>
      </w:r>
      <w:r w:rsidRPr="00BC786C">
        <w:rPr>
          <w:rFonts w:cstheme="minorHAnsi"/>
        </w:rPr>
        <w:t xml:space="preserve">. sjednice održane dana </w:t>
      </w:r>
      <w:r>
        <w:rPr>
          <w:rFonts w:cstheme="minorHAnsi"/>
        </w:rPr>
        <w:t>11.10.2024</w:t>
      </w:r>
      <w:r w:rsidRPr="00BC786C">
        <w:rPr>
          <w:rFonts w:cstheme="minorHAnsi"/>
        </w:rPr>
        <w:t>.  godine.</w:t>
      </w:r>
    </w:p>
    <w:p w14:paraId="00D200E9" w14:textId="77777777" w:rsidR="007E67D3" w:rsidRPr="00284CA2" w:rsidRDefault="003943E2" w:rsidP="007E67D3">
      <w:pPr>
        <w:spacing w:line="276" w:lineRule="auto"/>
        <w:jc w:val="both"/>
        <w:rPr>
          <w:rFonts w:cstheme="minorHAnsi"/>
          <w:b/>
          <w:bCs/>
        </w:rPr>
      </w:pPr>
      <w:r>
        <w:rPr>
          <w:rFonts w:cstheme="minorHAnsi"/>
        </w:rPr>
        <w:t>Ad.2.)</w:t>
      </w:r>
      <w:r w:rsidR="007E67D3">
        <w:rPr>
          <w:rFonts w:cstheme="minorHAnsi"/>
        </w:rPr>
        <w:t xml:space="preserve"> </w:t>
      </w:r>
      <w:r w:rsidR="007E67D3" w:rsidRPr="00284CA2">
        <w:rPr>
          <w:rFonts w:cstheme="minorHAnsi"/>
          <w:b/>
          <w:bCs/>
        </w:rPr>
        <w:t>Z A K LJ U Č A K</w:t>
      </w:r>
      <w:r w:rsidR="007E67D3" w:rsidRPr="00284CA2">
        <w:rPr>
          <w:rFonts w:cstheme="minorHAnsi"/>
          <w:b/>
          <w:bCs/>
        </w:rPr>
        <w:tab/>
      </w:r>
      <w:r w:rsidR="007E67D3" w:rsidRPr="00284CA2">
        <w:rPr>
          <w:rFonts w:cstheme="minorHAnsi"/>
          <w:b/>
          <w:bCs/>
        </w:rPr>
        <w:tab/>
      </w:r>
    </w:p>
    <w:p w14:paraId="13799A3A" w14:textId="77777777" w:rsidR="007E67D3" w:rsidRDefault="007E67D3" w:rsidP="007E67D3">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44</w:t>
      </w:r>
      <w:r w:rsidRPr="00BC786C">
        <w:rPr>
          <w:rFonts w:cstheme="minorHAnsi"/>
        </w:rPr>
        <w:t xml:space="preserve">. sjednice održane dana </w:t>
      </w:r>
      <w:r>
        <w:rPr>
          <w:rFonts w:cstheme="minorHAnsi"/>
        </w:rPr>
        <w:t>21.10.2024</w:t>
      </w:r>
      <w:r w:rsidRPr="00BC786C">
        <w:rPr>
          <w:rFonts w:cstheme="minorHAnsi"/>
        </w:rPr>
        <w:t>.  godine</w:t>
      </w:r>
      <w:r>
        <w:rPr>
          <w:rFonts w:cstheme="minorHAnsi"/>
        </w:rPr>
        <w:t xml:space="preserve"> putem elektroničke pošte.</w:t>
      </w:r>
    </w:p>
    <w:p w14:paraId="6505F37D" w14:textId="77777777" w:rsidR="00904923" w:rsidRDefault="007E67D3" w:rsidP="00904923">
      <w:pPr>
        <w:spacing w:line="276" w:lineRule="auto"/>
        <w:jc w:val="both"/>
        <w:rPr>
          <w:rFonts w:cstheme="minorHAnsi"/>
          <w:b/>
          <w:bCs/>
        </w:rPr>
      </w:pPr>
      <w:r>
        <w:rPr>
          <w:rFonts w:cstheme="minorHAnsi"/>
        </w:rPr>
        <w:t xml:space="preserve">Ad.3.) </w:t>
      </w:r>
      <w:r w:rsidR="00904923" w:rsidRPr="00CA5B1F">
        <w:rPr>
          <w:rFonts w:cstheme="minorHAnsi"/>
          <w:b/>
          <w:bCs/>
        </w:rPr>
        <w:t xml:space="preserve">O D L U K U </w:t>
      </w:r>
    </w:p>
    <w:p w14:paraId="305AE372" w14:textId="77777777" w:rsidR="00904923" w:rsidRDefault="00904923" w:rsidP="00904923">
      <w:pPr>
        <w:spacing w:line="276" w:lineRule="auto"/>
        <w:jc w:val="both"/>
        <w:rPr>
          <w:rFonts w:cstheme="minorHAnsi"/>
        </w:rPr>
      </w:pPr>
      <w:r>
        <w:rPr>
          <w:rFonts w:cstheme="minorHAnsi"/>
        </w:rPr>
        <w:t xml:space="preserve">Provest će se postupak jednostavne nabave pod nazivom „Nabava bova od sintaktičke pjene u okviru projekta „UNDERSEA-UN </w:t>
      </w:r>
      <w:proofErr w:type="spellStart"/>
      <w:r>
        <w:rPr>
          <w:rFonts w:cstheme="minorHAnsi"/>
        </w:rPr>
        <w:t>DerwatER</w:t>
      </w:r>
      <w:proofErr w:type="spellEnd"/>
      <w:r>
        <w:rPr>
          <w:rFonts w:cstheme="minorHAnsi"/>
        </w:rPr>
        <w:t xml:space="preserve"> UN </w:t>
      </w:r>
      <w:proofErr w:type="spellStart"/>
      <w:r>
        <w:rPr>
          <w:rFonts w:cstheme="minorHAnsi"/>
        </w:rPr>
        <w:t>DerwatER</w:t>
      </w:r>
      <w:proofErr w:type="spellEnd"/>
      <w:r>
        <w:rPr>
          <w:rFonts w:cstheme="minorHAnsi"/>
        </w:rPr>
        <w:t xml:space="preserve"> </w:t>
      </w:r>
      <w:proofErr w:type="spellStart"/>
      <w:r>
        <w:rPr>
          <w:rFonts w:cstheme="minorHAnsi"/>
        </w:rPr>
        <w:t>Soundscape</w:t>
      </w:r>
      <w:proofErr w:type="spellEnd"/>
      <w:r>
        <w:rPr>
          <w:rFonts w:cstheme="minorHAnsi"/>
        </w:rPr>
        <w:t xml:space="preserve"> </w:t>
      </w:r>
      <w:proofErr w:type="spellStart"/>
      <w:r>
        <w:rPr>
          <w:rFonts w:cstheme="minorHAnsi"/>
        </w:rPr>
        <w:t>bEyond</w:t>
      </w:r>
      <w:proofErr w:type="spellEnd"/>
      <w:r>
        <w:rPr>
          <w:rFonts w:cstheme="minorHAnsi"/>
        </w:rPr>
        <w:t xml:space="preserve"> AIS“ (Podvodni zvučni okoliš nakon </w:t>
      </w:r>
      <w:proofErr w:type="spellStart"/>
      <w:r>
        <w:rPr>
          <w:rFonts w:cstheme="minorHAnsi"/>
        </w:rPr>
        <w:t>AISa</w:t>
      </w:r>
      <w:proofErr w:type="spellEnd"/>
      <w:r>
        <w:rPr>
          <w:rFonts w:cstheme="minorHAnsi"/>
        </w:rPr>
        <w:t>). Procijenjena vrijednost nabave iznosi: 17.000,00 EUR plus PDV.</w:t>
      </w:r>
    </w:p>
    <w:p w14:paraId="4116D100" w14:textId="681F9BF9" w:rsidR="00941C4D" w:rsidRDefault="00904923" w:rsidP="00941C4D">
      <w:pPr>
        <w:spacing w:line="276" w:lineRule="auto"/>
        <w:jc w:val="both"/>
        <w:rPr>
          <w:b/>
          <w:bCs/>
        </w:rPr>
      </w:pPr>
      <w:r>
        <w:rPr>
          <w:rFonts w:cstheme="minorHAnsi"/>
        </w:rPr>
        <w:t>Ad.4.)</w:t>
      </w:r>
      <w:r w:rsidR="00941C4D">
        <w:t xml:space="preserve">  </w:t>
      </w:r>
      <w:r w:rsidR="00941C4D" w:rsidRPr="00374935">
        <w:rPr>
          <w:b/>
          <w:bCs/>
        </w:rPr>
        <w:t xml:space="preserve">O D L U K U </w:t>
      </w:r>
    </w:p>
    <w:p w14:paraId="235CC172" w14:textId="4D1AC1E8" w:rsidR="00941C4D" w:rsidRDefault="00941C4D" w:rsidP="00941C4D">
      <w:pPr>
        <w:spacing w:line="276" w:lineRule="auto"/>
        <w:jc w:val="both"/>
      </w:pPr>
      <w:r w:rsidRPr="00517B82">
        <w:t xml:space="preserve">Usvaja se </w:t>
      </w:r>
      <w:r>
        <w:t xml:space="preserve">Pravilnik o  korištenju sustava video-nadzora Hrvatskog prirodoslovnog muzeja na adresi </w:t>
      </w:r>
      <w:proofErr w:type="spellStart"/>
      <w:r>
        <w:t>Demetrova</w:t>
      </w:r>
      <w:proofErr w:type="spellEnd"/>
      <w:r>
        <w:t xml:space="preserve"> 1, Zagreb</w:t>
      </w:r>
      <w:r w:rsidR="00D3563E">
        <w:t>.</w:t>
      </w:r>
    </w:p>
    <w:p w14:paraId="59451720" w14:textId="25A9FF43" w:rsidR="00D3563E" w:rsidRPr="00D3563E" w:rsidRDefault="00D3563E" w:rsidP="00D3563E">
      <w:pPr>
        <w:spacing w:line="276" w:lineRule="auto"/>
        <w:jc w:val="both"/>
      </w:pPr>
      <w:r>
        <w:t xml:space="preserve">Ad.5.) </w:t>
      </w:r>
      <w:r>
        <w:rPr>
          <w:rFonts w:cstheme="minorHAnsi"/>
        </w:rPr>
        <w:t xml:space="preserve"> </w:t>
      </w:r>
      <w:r w:rsidRPr="00E81F8B">
        <w:rPr>
          <w:rFonts w:cstheme="minorHAnsi"/>
          <w:b/>
          <w:bCs/>
        </w:rPr>
        <w:t xml:space="preserve">O D L U K U </w:t>
      </w:r>
    </w:p>
    <w:p w14:paraId="4A950FE6" w14:textId="77777777" w:rsidR="00D3563E" w:rsidRDefault="00D3563E" w:rsidP="00D3563E">
      <w:pPr>
        <w:spacing w:line="276" w:lineRule="auto"/>
        <w:jc w:val="both"/>
        <w:rPr>
          <w:rFonts w:cstheme="minorHAnsi"/>
        </w:rPr>
      </w:pPr>
      <w:r w:rsidRPr="006A5841">
        <w:rPr>
          <w:rFonts w:cstheme="minorHAnsi"/>
        </w:rPr>
        <w:t>Usvaja se Pravilnik o izmjenama i dopunama Pravilnika o provođenju postupka jednostavne nabave Hrvatskog prirodoslovnog muzeja.</w:t>
      </w:r>
    </w:p>
    <w:p w14:paraId="40C05617" w14:textId="08A4A1F2" w:rsidR="004908B5" w:rsidRDefault="00D3563E" w:rsidP="004908B5">
      <w:pPr>
        <w:spacing w:after="0"/>
        <w:jc w:val="both"/>
        <w:rPr>
          <w:rFonts w:cstheme="minorHAnsi"/>
          <w:b/>
          <w:bCs/>
        </w:rPr>
      </w:pPr>
      <w:r>
        <w:rPr>
          <w:rFonts w:cstheme="minorHAnsi"/>
        </w:rPr>
        <w:t xml:space="preserve">Ad.6.) </w:t>
      </w:r>
      <w:r w:rsidR="004908B5" w:rsidRPr="00D010A6">
        <w:rPr>
          <w:rFonts w:cstheme="minorHAnsi"/>
          <w:b/>
          <w:bCs/>
        </w:rPr>
        <w:t xml:space="preserve">O D L U K U </w:t>
      </w:r>
    </w:p>
    <w:p w14:paraId="2DB3834D" w14:textId="77777777" w:rsidR="004908B5" w:rsidRDefault="004908B5" w:rsidP="004908B5">
      <w:pPr>
        <w:spacing w:after="0"/>
        <w:jc w:val="both"/>
        <w:rPr>
          <w:rFonts w:cstheme="minorHAnsi"/>
        </w:rPr>
      </w:pPr>
      <w:r w:rsidRPr="0022616F">
        <w:rPr>
          <w:rFonts w:cstheme="minorHAnsi"/>
        </w:rPr>
        <w:t>Upravno</w:t>
      </w:r>
      <w:r>
        <w:rPr>
          <w:rFonts w:cstheme="minorHAnsi"/>
        </w:rPr>
        <w:t xml:space="preserve"> vijeće Hrvatskog prirodoslovnog muzeja usvojilo je prijedlog ravnateljice muzeja gđe T. Vlahović o davanju suglasnosti na prijedlog – varijantu broj 2 (Idejno rješenje) Hrvatskog Telekoma d.d. za postavljanje osnovne postaje pokretnih komunikacija na krovu zgrade Hrvatskog prirodoslovnog muzeja na adresi </w:t>
      </w:r>
      <w:proofErr w:type="spellStart"/>
      <w:r>
        <w:rPr>
          <w:rFonts w:cstheme="minorHAnsi"/>
        </w:rPr>
        <w:t>Demetrova</w:t>
      </w:r>
      <w:proofErr w:type="spellEnd"/>
      <w:r>
        <w:rPr>
          <w:rFonts w:cstheme="minorHAnsi"/>
        </w:rPr>
        <w:t xml:space="preserve"> 1, Zagreb, a kako bi se poduzeli daljnji koraci radi ispunjavanja uvjeta zaštite kroz e- dozvole, izrade i potvrde glavnog projekta i ishođenja suglasnosti Gradskog zavoda za zaštitu spomenika i kulture te isto prosljeđuje gradonačelniku Grada Zagreba na prethodnu suglasnost.</w:t>
      </w:r>
    </w:p>
    <w:p w14:paraId="5DA18FB5" w14:textId="6897423D" w:rsidR="00481F70" w:rsidRDefault="004908B5" w:rsidP="00481F70">
      <w:pPr>
        <w:spacing w:after="0"/>
        <w:jc w:val="both"/>
        <w:rPr>
          <w:rFonts w:cstheme="minorHAnsi"/>
        </w:rPr>
      </w:pPr>
      <w:r>
        <w:rPr>
          <w:rFonts w:cstheme="minorHAnsi"/>
        </w:rPr>
        <w:t xml:space="preserve">Ad.7.) </w:t>
      </w:r>
      <w:r w:rsidR="00481F70">
        <w:rPr>
          <w:rFonts w:cstheme="minorHAnsi"/>
        </w:rPr>
        <w:t xml:space="preserve"> </w:t>
      </w:r>
      <w:r w:rsidR="00481F70" w:rsidRPr="00481F70">
        <w:rPr>
          <w:rFonts w:cstheme="minorHAnsi"/>
          <w:b/>
          <w:bCs/>
        </w:rPr>
        <w:t>O D L U K U</w:t>
      </w:r>
      <w:r w:rsidR="00481F70">
        <w:rPr>
          <w:rFonts w:cstheme="minorHAnsi"/>
        </w:rPr>
        <w:t xml:space="preserve"> </w:t>
      </w:r>
    </w:p>
    <w:p w14:paraId="1A1306F8" w14:textId="77777777" w:rsidR="00481F70" w:rsidRDefault="00481F70" w:rsidP="00481F70">
      <w:pPr>
        <w:spacing w:after="0"/>
        <w:jc w:val="both"/>
        <w:rPr>
          <w:rFonts w:cstheme="minorHAnsi"/>
        </w:rPr>
      </w:pPr>
      <w:r>
        <w:rPr>
          <w:rFonts w:cstheme="minorHAnsi"/>
        </w:rPr>
        <w:t>Utvrđuje se samostalnost u određivanju radnog vremena ravnateljice Hrvatskog prirodoslovnog muzeja prof.dr.sc. Tatjane Vlahović za razdoblje od 5.12.2024. do 5.12.2025. godine.</w:t>
      </w:r>
    </w:p>
    <w:p w14:paraId="0B1915EA" w14:textId="038D78B1" w:rsidR="00D21DB0" w:rsidRDefault="00481F70" w:rsidP="00D21DB0">
      <w:pPr>
        <w:spacing w:after="0"/>
        <w:jc w:val="both"/>
        <w:rPr>
          <w:rFonts w:cstheme="minorHAnsi"/>
        </w:rPr>
      </w:pPr>
      <w:r>
        <w:rPr>
          <w:rFonts w:cstheme="minorHAnsi"/>
        </w:rPr>
        <w:t xml:space="preserve">Ad.8.) </w:t>
      </w:r>
      <w:r w:rsidR="00D21DB0" w:rsidRPr="00D21DB0">
        <w:rPr>
          <w:rFonts w:cstheme="minorHAnsi"/>
          <w:b/>
          <w:bCs/>
        </w:rPr>
        <w:t>O D L U K U</w:t>
      </w:r>
      <w:r w:rsidR="00D21DB0">
        <w:rPr>
          <w:rFonts w:cstheme="minorHAnsi"/>
        </w:rPr>
        <w:t xml:space="preserve"> </w:t>
      </w:r>
    </w:p>
    <w:p w14:paraId="5C6A6D93" w14:textId="77777777" w:rsidR="00D21DB0" w:rsidRDefault="00D21DB0" w:rsidP="00D21DB0">
      <w:pPr>
        <w:spacing w:after="0"/>
        <w:jc w:val="both"/>
        <w:rPr>
          <w:rFonts w:cstheme="minorHAnsi"/>
        </w:rPr>
      </w:pPr>
      <w:r>
        <w:rPr>
          <w:rFonts w:cstheme="minorHAnsi"/>
        </w:rPr>
        <w:t>Usvaja se Izmjena i dopuna Financijskog plana Hrvatskog prirodoslovnog muzeja za 2024. godinu.</w:t>
      </w:r>
    </w:p>
    <w:p w14:paraId="6F1B4DA8" w14:textId="34899128" w:rsidR="006527D5" w:rsidRPr="00462693" w:rsidRDefault="00FD39B6" w:rsidP="006527D5">
      <w:pPr>
        <w:spacing w:after="0"/>
        <w:jc w:val="both"/>
        <w:rPr>
          <w:rFonts w:cstheme="minorHAnsi"/>
          <w:b/>
          <w:bCs/>
        </w:rPr>
      </w:pPr>
      <w:r w:rsidRPr="00462693">
        <w:rPr>
          <w:rFonts w:cstheme="minorHAnsi"/>
          <w:b/>
          <w:bCs/>
        </w:rPr>
        <w:t xml:space="preserve">A.d.9.) </w:t>
      </w:r>
      <w:r w:rsidR="006527D5" w:rsidRPr="00462693">
        <w:rPr>
          <w:rFonts w:cstheme="minorHAnsi"/>
          <w:b/>
          <w:bCs/>
        </w:rPr>
        <w:t xml:space="preserve">O D L U K U </w:t>
      </w:r>
    </w:p>
    <w:p w14:paraId="057F09D7" w14:textId="77777777" w:rsidR="006527D5" w:rsidRDefault="006527D5" w:rsidP="006527D5">
      <w:pPr>
        <w:spacing w:after="0"/>
        <w:jc w:val="both"/>
        <w:rPr>
          <w:rFonts w:cstheme="minorHAnsi"/>
        </w:rPr>
      </w:pPr>
      <w:r>
        <w:rPr>
          <w:rFonts w:cstheme="minorHAnsi"/>
        </w:rPr>
        <w:t>Usvaja se Financijski plan Hrvatskog prirodoslovnog muzeja za 2025. godinu s projekcijama za 2026. i 2027. godinu.</w:t>
      </w:r>
    </w:p>
    <w:p w14:paraId="3F9DF2F1" w14:textId="05EC4518" w:rsidR="002D5D5D" w:rsidRPr="00462693" w:rsidRDefault="002D5D5D" w:rsidP="006527D5">
      <w:pPr>
        <w:spacing w:after="0"/>
        <w:jc w:val="both"/>
        <w:rPr>
          <w:rFonts w:cstheme="minorHAnsi"/>
          <w:b/>
          <w:bCs/>
        </w:rPr>
      </w:pPr>
      <w:r w:rsidRPr="00462693">
        <w:rPr>
          <w:rFonts w:cstheme="minorHAnsi"/>
          <w:b/>
          <w:bCs/>
        </w:rPr>
        <w:t xml:space="preserve">A.d.10) </w:t>
      </w:r>
      <w:r w:rsidR="00784C65">
        <w:rPr>
          <w:rFonts w:cstheme="minorHAnsi"/>
          <w:b/>
          <w:bCs/>
        </w:rPr>
        <w:t>R</w:t>
      </w:r>
      <w:r w:rsidRPr="00462693">
        <w:rPr>
          <w:rFonts w:cstheme="minorHAnsi"/>
          <w:b/>
          <w:bCs/>
        </w:rPr>
        <w:t>AZNO</w:t>
      </w:r>
    </w:p>
    <w:p w14:paraId="45FF87AF" w14:textId="71C0C8D7" w:rsidR="002D5D5D" w:rsidRDefault="002D5D5D" w:rsidP="002D5D5D">
      <w:pPr>
        <w:spacing w:line="276" w:lineRule="auto"/>
        <w:jc w:val="both"/>
        <w:rPr>
          <w:rFonts w:cstheme="minorHAnsi"/>
        </w:rPr>
      </w:pPr>
      <w:r>
        <w:rPr>
          <w:rFonts w:cstheme="minorHAnsi"/>
        </w:rPr>
        <w:t xml:space="preserve"> Ravnateljica muzeja gđa T. Vlahović izvijestila je Upravno vijeće HPM-a kako će muzej  u  2024. godini svoje financijsko poslovanje završiti u plusu na računu. S tim u vezi planira nagraditi sve djelatnike Muzeja koji su svojim angažmanom pridonijeli stvaranje novog Hrvatskog prirodoslovnog muzeja. Odluku za novčanu nagradu za ostvarene radne rezultate donijeti će se u siječnju 2025. godine. Upravno vijeće HPM jednoglasno je podržalo prijedlog ravnateljice muzeja gđe T. Vlahović.</w:t>
      </w:r>
    </w:p>
    <w:p w14:paraId="7705230E" w14:textId="77777777" w:rsidR="002D5D5D" w:rsidRDefault="002D5D5D" w:rsidP="002D5D5D">
      <w:pPr>
        <w:spacing w:after="0" w:line="276" w:lineRule="auto"/>
        <w:jc w:val="both"/>
        <w:rPr>
          <w:rFonts w:cstheme="minorHAnsi"/>
        </w:rPr>
      </w:pPr>
      <w:r>
        <w:rPr>
          <w:rFonts w:cstheme="minorHAnsi"/>
        </w:rPr>
        <w:lastRenderedPageBreak/>
        <w:t xml:space="preserve">Nadalje, upoznala je prisutne kako se dosadašnje muzejsko vozilo </w:t>
      </w:r>
      <w:proofErr w:type="spellStart"/>
      <w:r>
        <w:rPr>
          <w:rFonts w:cstheme="minorHAnsi"/>
        </w:rPr>
        <w:t>Cady</w:t>
      </w:r>
      <w:proofErr w:type="spellEnd"/>
      <w:r>
        <w:rPr>
          <w:rFonts w:cstheme="minorHAnsi"/>
        </w:rPr>
        <w:t xml:space="preserve">  ne isplati više popravljati zbog starosti i kako muzej slijedeće godine putem leasinga planira nabaviti putno vozilo te će se u tom smislu raspisati javni natječaj za kupnju manjeg vozila procijenjene vrijednosti do 26.000,00 Eura bez PDV-a. </w:t>
      </w:r>
    </w:p>
    <w:p w14:paraId="08715553" w14:textId="5FC49354" w:rsidR="002D5D5D" w:rsidRDefault="002D5D5D" w:rsidP="002D5D5D">
      <w:pPr>
        <w:spacing w:after="0" w:line="276" w:lineRule="auto"/>
        <w:jc w:val="both"/>
        <w:rPr>
          <w:rFonts w:cstheme="minorHAnsi"/>
        </w:rPr>
      </w:pPr>
      <w:r>
        <w:rPr>
          <w:rFonts w:cstheme="minorHAnsi"/>
        </w:rPr>
        <w:t>Članovi Upravnog vijeća HPM-a podržali su jednoglasno prijedlog ravnateljice sugerirajući da se nabavi kvalitetno vozilo.</w:t>
      </w:r>
    </w:p>
    <w:p w14:paraId="67F2F21D" w14:textId="2BB1111D" w:rsidR="002D5D5D" w:rsidRDefault="002D5D5D" w:rsidP="002D5D5D">
      <w:pPr>
        <w:spacing w:after="0" w:line="276" w:lineRule="auto"/>
        <w:jc w:val="both"/>
        <w:rPr>
          <w:rFonts w:cstheme="minorHAnsi"/>
        </w:rPr>
      </w:pPr>
      <w:r>
        <w:rPr>
          <w:rFonts w:cstheme="minorHAnsi"/>
        </w:rPr>
        <w:t>Također, ravnateljica je Upravno vijeće HPM-a izvijestila o nastupnom posjetu talijanskog veleposlanika iz Zagreba, o najavljenom posjetu predstavnika EU komisije te o posjeti gradonačelnika Grada Zagreba sa svojim suradnicima novom stalnom postavu Hrvatskog prirodoslovnog muzeja.</w:t>
      </w:r>
    </w:p>
    <w:p w14:paraId="6E3F2969" w14:textId="77777777" w:rsidR="002D5D5D" w:rsidRDefault="002D5D5D" w:rsidP="002D5D5D">
      <w:pPr>
        <w:spacing w:after="0" w:line="276" w:lineRule="auto"/>
        <w:jc w:val="both"/>
        <w:rPr>
          <w:rFonts w:cstheme="minorHAnsi"/>
        </w:rPr>
      </w:pPr>
      <w:r>
        <w:rPr>
          <w:rFonts w:cstheme="minorHAnsi"/>
        </w:rPr>
        <w:t>Ravnateljica je izvijestila i o otkazu ugovora o radu na probnom roku za spremačicu M. Barković, o odlasku portira-telefoniste S. Vizeka, koji je radio jedan dan i sam zatražio otkazivanje ugovora o radu.</w:t>
      </w:r>
    </w:p>
    <w:p w14:paraId="7CD0AD39" w14:textId="6966DC19" w:rsidR="002D5D5D" w:rsidRDefault="002D5D5D" w:rsidP="002D5D5D">
      <w:pPr>
        <w:spacing w:after="0" w:line="276" w:lineRule="auto"/>
        <w:jc w:val="both"/>
        <w:rPr>
          <w:rFonts w:cstheme="minorHAnsi"/>
        </w:rPr>
      </w:pPr>
      <w:r>
        <w:rPr>
          <w:rFonts w:cstheme="minorHAnsi"/>
        </w:rPr>
        <w:t xml:space="preserve">Ujedno je upoznala i o novoj prethodnoj suglasnosti Gradskog ureda za kulturu i civilno društvo s kojom se predviđa zapošljavanje jedne spremača, prodavača suvenira umjesto domara i 4 muzejska vodiča za 2025. godinu. U očekivanju je i dobivanje prethodne suglasnosti za gđu M. </w:t>
      </w:r>
      <w:proofErr w:type="spellStart"/>
      <w:r>
        <w:rPr>
          <w:rFonts w:cstheme="minorHAnsi"/>
        </w:rPr>
        <w:t>Lepen</w:t>
      </w:r>
      <w:proofErr w:type="spellEnd"/>
      <w:r>
        <w:rPr>
          <w:rFonts w:cstheme="minorHAnsi"/>
        </w:rPr>
        <w:t xml:space="preserve"> koja trenutno radi kao </w:t>
      </w:r>
      <w:proofErr w:type="spellStart"/>
      <w:r>
        <w:rPr>
          <w:rFonts w:cstheme="minorHAnsi"/>
        </w:rPr>
        <w:t>receptant</w:t>
      </w:r>
      <w:proofErr w:type="spellEnd"/>
      <w:r>
        <w:rPr>
          <w:rFonts w:cstheme="minorHAnsi"/>
        </w:rPr>
        <w:t>-informator na porti muzeja preko Ugovora o djelu.</w:t>
      </w:r>
    </w:p>
    <w:p w14:paraId="43977B6E" w14:textId="06242170" w:rsidR="002D5D5D" w:rsidRDefault="002D5D5D" w:rsidP="002D5D5D">
      <w:pPr>
        <w:spacing w:after="0" w:line="276" w:lineRule="auto"/>
        <w:jc w:val="both"/>
        <w:rPr>
          <w:rFonts w:cstheme="minorHAnsi"/>
        </w:rPr>
      </w:pPr>
      <w:r>
        <w:rPr>
          <w:rFonts w:cstheme="minorHAnsi"/>
        </w:rPr>
        <w:t>U svezi raspisivanja javnog natječaja za iznajmljivanje muzejskog kafića, ravnateljica je informirala kako za isti treba odobrenje Upravnog vijeća HPM-a  koje je bi se uputilo Gradskom uredu za kulturu i civilno društvo na dobivanje prethodne suglasnosti. Kako je tekst Natječaja bio dostavljen uz Poziv za Upravno vijeće HPM-a, dogovoreno je da isti još jednom razmotri i uvrsti na slijedeću sjednicu Upravnog vijeća.</w:t>
      </w:r>
    </w:p>
    <w:p w14:paraId="2566F36B" w14:textId="77777777" w:rsidR="002D5D5D" w:rsidRDefault="002D5D5D" w:rsidP="002D5D5D">
      <w:pPr>
        <w:spacing w:after="0" w:line="276" w:lineRule="auto"/>
        <w:jc w:val="both"/>
        <w:rPr>
          <w:rFonts w:cstheme="minorHAnsi"/>
        </w:rPr>
      </w:pPr>
      <w:r>
        <w:rPr>
          <w:rFonts w:cstheme="minorHAnsi"/>
        </w:rPr>
        <w:t xml:space="preserve">Ravnateljica je izvijestila prisutne kako je prostor paviljona 34 na Zagrebačkom velesajmu većinom iseljen od pohranjenih muzejskih stvari radi predaje istog prostora Školskom muzeju. Hrvatskom prirodoslovnom muzeju ostaje jedan manji dio u kojem će biti pohranjeni </w:t>
      </w:r>
      <w:proofErr w:type="spellStart"/>
      <w:r>
        <w:rPr>
          <w:rFonts w:cstheme="minorHAnsi"/>
        </w:rPr>
        <w:t>muz</w:t>
      </w:r>
      <w:proofErr w:type="spellEnd"/>
      <w:r>
        <w:rPr>
          <w:rFonts w:cstheme="minorHAnsi"/>
        </w:rPr>
        <w:t>. katalozi, dok će pojedine edicije koje se više ne koriste prodati po simboličnoj cijeni krapinskom muzeju.</w:t>
      </w:r>
    </w:p>
    <w:p w14:paraId="6865B432" w14:textId="2872240E" w:rsidR="002D5D5D" w:rsidRDefault="002D5D5D" w:rsidP="002D5D5D">
      <w:pPr>
        <w:spacing w:after="0" w:line="276" w:lineRule="auto"/>
        <w:jc w:val="both"/>
        <w:rPr>
          <w:rFonts w:cstheme="minorHAnsi"/>
        </w:rPr>
      </w:pPr>
      <w:r>
        <w:rPr>
          <w:rFonts w:cstheme="minorHAnsi"/>
        </w:rPr>
        <w:t xml:space="preserve">Za prostor </w:t>
      </w:r>
      <w:proofErr w:type="spellStart"/>
      <w:r>
        <w:rPr>
          <w:rFonts w:cstheme="minorHAnsi"/>
        </w:rPr>
        <w:t>Demetrove</w:t>
      </w:r>
      <w:proofErr w:type="spellEnd"/>
      <w:r>
        <w:rPr>
          <w:rFonts w:cstheme="minorHAnsi"/>
        </w:rPr>
        <w:t xml:space="preserve"> 3 koji je bio predviđen za knjižnicu traju pregovori za muzej gljiva, kao i pregovori za prostor na Trgu banu Jelačića u kojem bi bila pohranjena knjižnica.</w:t>
      </w:r>
    </w:p>
    <w:p w14:paraId="20BECCA4" w14:textId="77777777" w:rsidR="002D5D5D" w:rsidRDefault="002D5D5D" w:rsidP="00462693">
      <w:pPr>
        <w:spacing w:after="0" w:line="276" w:lineRule="auto"/>
        <w:jc w:val="both"/>
        <w:rPr>
          <w:rFonts w:cstheme="minorHAnsi"/>
        </w:rPr>
      </w:pPr>
      <w:r>
        <w:rPr>
          <w:rFonts w:cstheme="minorHAnsi"/>
        </w:rPr>
        <w:t xml:space="preserve">Ravnateljica je izvijestila Upravno vijeće HPM-a kako je doc.dr.sc. Davorki Radovčić, muzejskoj savjetnici uputila Poziv na obranu zbog teške povrede obveze iz Ugovora o radu. Gđa D. Radovčić uputila je ravnateljici na potpis  dokument predmet: Privremeni izvoz, a kojim dopisom Poslodavac od Gradskog zavoda za zaštitu spomenika kulture i prirode traži izdavanje Rješenja za privremeni izvoz 10kostiju iz Zbirke krapinskog diluvija (jedna kost neandertalca i devet životinjskih kostiju) radi preciznije analize morfoloških detalja koje nije moguće napraviti u Hrvatskog, već u centru s adekvatnom tehnologijom </w:t>
      </w:r>
      <w:r>
        <w:rPr>
          <w:rFonts w:cstheme="minorHAnsi"/>
        </w:rPr>
        <w:br/>
        <w:t xml:space="preserve">( </w:t>
      </w:r>
      <w:proofErr w:type="spellStart"/>
      <w:r>
        <w:rPr>
          <w:rFonts w:cstheme="minorHAnsi"/>
        </w:rPr>
        <w:t>sinkrotronsko</w:t>
      </w:r>
      <w:proofErr w:type="spellEnd"/>
      <w:r>
        <w:rPr>
          <w:rFonts w:cstheme="minorHAnsi"/>
        </w:rPr>
        <w:t xml:space="preserve"> skeniranje) u </w:t>
      </w:r>
      <w:proofErr w:type="spellStart"/>
      <w:r>
        <w:rPr>
          <w:rFonts w:cstheme="minorHAnsi"/>
        </w:rPr>
        <w:t>Basovizzi</w:t>
      </w:r>
      <w:proofErr w:type="spellEnd"/>
      <w:r>
        <w:rPr>
          <w:rFonts w:cstheme="minorHAnsi"/>
        </w:rPr>
        <w:t xml:space="preserve"> pokraj Trsta (</w:t>
      </w:r>
      <w:proofErr w:type="spellStart"/>
      <w:r>
        <w:rPr>
          <w:rFonts w:cstheme="minorHAnsi"/>
        </w:rPr>
        <w:t>Elettra</w:t>
      </w:r>
      <w:proofErr w:type="spellEnd"/>
      <w:r>
        <w:rPr>
          <w:rFonts w:cstheme="minorHAnsi"/>
        </w:rPr>
        <w:t xml:space="preserve"> </w:t>
      </w:r>
      <w:proofErr w:type="spellStart"/>
      <w:r>
        <w:rPr>
          <w:rFonts w:cstheme="minorHAnsi"/>
        </w:rPr>
        <w:t>Sincrotrone</w:t>
      </w:r>
      <w:proofErr w:type="spellEnd"/>
      <w:r>
        <w:rPr>
          <w:rFonts w:cstheme="minorHAnsi"/>
        </w:rPr>
        <w:t xml:space="preserve"> </w:t>
      </w:r>
      <w:proofErr w:type="spellStart"/>
      <w:r>
        <w:rPr>
          <w:rFonts w:cstheme="minorHAnsi"/>
        </w:rPr>
        <w:t>Trieste</w:t>
      </w:r>
      <w:proofErr w:type="spellEnd"/>
      <w:r>
        <w:rPr>
          <w:rFonts w:cstheme="minorHAnsi"/>
        </w:rPr>
        <w:t>.</w:t>
      </w:r>
    </w:p>
    <w:p w14:paraId="52BD6753" w14:textId="77777777" w:rsidR="002D5D5D" w:rsidRDefault="002D5D5D" w:rsidP="00462693">
      <w:pPr>
        <w:spacing w:after="0" w:line="276" w:lineRule="auto"/>
        <w:jc w:val="both"/>
        <w:rPr>
          <w:rFonts w:cstheme="minorHAnsi"/>
        </w:rPr>
      </w:pPr>
      <w:r>
        <w:rPr>
          <w:rFonts w:cstheme="minorHAnsi"/>
        </w:rPr>
        <w:t xml:space="preserve">Po primitku zahtjeva ravnateljica je zatražila od gđe D. Radovčić dodatno pojašnjenje, a koje je gđa D. Radovčić dostavila e-mailom od 22.11.2024. godine. Donijeta je odluka kojom se odobrava službeno odsustvo D. Radovčić ali ne i iznošenje građe iz Hrvatskog prirodoslovnog muzeja, budući da ne postoji suradnja s </w:t>
      </w:r>
      <w:proofErr w:type="spellStart"/>
      <w:r>
        <w:rPr>
          <w:rFonts w:cstheme="minorHAnsi"/>
        </w:rPr>
        <w:t>Elettrom</w:t>
      </w:r>
      <w:proofErr w:type="spellEnd"/>
      <w:r>
        <w:rPr>
          <w:rFonts w:cstheme="minorHAnsi"/>
        </w:rPr>
        <w:t xml:space="preserve"> </w:t>
      </w:r>
      <w:proofErr w:type="spellStart"/>
      <w:r>
        <w:rPr>
          <w:rFonts w:cstheme="minorHAnsi"/>
        </w:rPr>
        <w:t>Sincrotrone</w:t>
      </w:r>
      <w:proofErr w:type="spellEnd"/>
      <w:r>
        <w:rPr>
          <w:rFonts w:cstheme="minorHAnsi"/>
        </w:rPr>
        <w:t xml:space="preserve"> niti je poslodavac bio upoznat a potencijalnom među </w:t>
      </w:r>
      <w:proofErr w:type="spellStart"/>
      <w:r>
        <w:rPr>
          <w:rFonts w:cstheme="minorHAnsi"/>
        </w:rPr>
        <w:t>institucijalnom</w:t>
      </w:r>
      <w:proofErr w:type="spellEnd"/>
      <w:r>
        <w:rPr>
          <w:rFonts w:cstheme="minorHAnsi"/>
        </w:rPr>
        <w:t xml:space="preserve"> suradnjom, kao niti da je direktor centra u Trstu ravnateljici HPM-a uputio bilo kakav službeni zahtjev za terminom skeniranja. U skladu s navedenim te e-mailom od 25.111.2024. godine, ravnateljica gđa T. Vlahović je uvidom u dostupnu javnu objavljenu dokumentaciju i pregledom materijala koji se čuva u HPM-u utvrdila je gđa D. Radovčić učinila slijedeće povrede iz radnog odnosa, Ugovora o radu, Zakona o radu i Zakona o muzejima i to za  iznošenje muzejske građe bez odobrenja poslodavca i Gradskog zavoda za zaštitu spomenika i sudjelovanje u projektima bez odobrenja ravnateljice muzeja. Radi utvrđivanja potpunog činjeničnog stanja sukladno Zakonu o radu i Pravilnika o radu HPM-a, gđa D. Radovčić uručen je Poziv na obranu s kojim se poziva da iznese svoju obranu pred poslodavcem dana 5.12.204. godine u uredu ravnateljice muzeja ili pisano do kraja radnog dana. </w:t>
      </w:r>
    </w:p>
    <w:p w14:paraId="6A2FC759" w14:textId="77777777" w:rsidR="002D5D5D" w:rsidRDefault="002D5D5D" w:rsidP="006527D5">
      <w:pPr>
        <w:spacing w:after="0"/>
        <w:jc w:val="both"/>
        <w:rPr>
          <w:rFonts w:cstheme="minorHAnsi"/>
        </w:rPr>
      </w:pPr>
    </w:p>
    <w:p w14:paraId="1065D5D7" w14:textId="77777777" w:rsidR="000E53E9" w:rsidRPr="000E53E9" w:rsidRDefault="000E53E9" w:rsidP="000E53E9">
      <w:pPr>
        <w:spacing w:line="276" w:lineRule="auto"/>
        <w:jc w:val="both"/>
        <w:rPr>
          <w:b/>
          <w:bCs/>
        </w:rPr>
      </w:pPr>
      <w:r w:rsidRPr="000E53E9">
        <w:rPr>
          <w:b/>
          <w:bCs/>
        </w:rPr>
        <w:lastRenderedPageBreak/>
        <w:t xml:space="preserve">sa 46. sjednice Upravnog vijeća Hrvatskog prirodoslovnog muzeja održane dana 13.1.2025.  godine s početkom u 9  sati u sobi ravnateljice na adresi Hrvatskog prirodoslovnog muzeja, Zagreb, </w:t>
      </w:r>
      <w:proofErr w:type="spellStart"/>
      <w:r w:rsidRPr="000E53E9">
        <w:rPr>
          <w:b/>
          <w:bCs/>
        </w:rPr>
        <w:t>Demetrova</w:t>
      </w:r>
      <w:proofErr w:type="spellEnd"/>
      <w:r w:rsidRPr="000E53E9">
        <w:rPr>
          <w:b/>
          <w:bCs/>
        </w:rPr>
        <w:t xml:space="preserve"> 1, III kat.</w:t>
      </w:r>
    </w:p>
    <w:p w14:paraId="17E62462" w14:textId="77777777" w:rsidR="00D03702" w:rsidRPr="00284CA2" w:rsidRDefault="000E53E9" w:rsidP="00D03702">
      <w:pPr>
        <w:spacing w:after="0" w:line="276" w:lineRule="auto"/>
        <w:jc w:val="both"/>
        <w:rPr>
          <w:rFonts w:cstheme="minorHAnsi"/>
          <w:b/>
          <w:bCs/>
        </w:rPr>
      </w:pPr>
      <w:r>
        <w:rPr>
          <w:rFonts w:cstheme="minorHAnsi"/>
        </w:rPr>
        <w:t xml:space="preserve">Ad.1.) </w:t>
      </w:r>
      <w:r w:rsidR="00D03702" w:rsidRPr="00284CA2">
        <w:rPr>
          <w:rFonts w:cstheme="minorHAnsi"/>
          <w:b/>
          <w:bCs/>
        </w:rPr>
        <w:t>Z A K LJ U Č A K</w:t>
      </w:r>
      <w:r w:rsidR="00D03702" w:rsidRPr="00284CA2">
        <w:rPr>
          <w:rFonts w:cstheme="minorHAnsi"/>
          <w:b/>
          <w:bCs/>
        </w:rPr>
        <w:tab/>
      </w:r>
      <w:r w:rsidR="00D03702" w:rsidRPr="00284CA2">
        <w:rPr>
          <w:rFonts w:cstheme="minorHAnsi"/>
          <w:b/>
          <w:bCs/>
        </w:rPr>
        <w:tab/>
      </w:r>
    </w:p>
    <w:p w14:paraId="730E85C3" w14:textId="77777777" w:rsidR="00D03702" w:rsidRDefault="00D03702" w:rsidP="00D03702">
      <w:pPr>
        <w:spacing w:after="0" w:line="276" w:lineRule="auto"/>
        <w:jc w:val="both"/>
        <w:rPr>
          <w:rFonts w:cstheme="minorHAnsi"/>
        </w:rPr>
      </w:pPr>
      <w:r w:rsidRPr="00BC786C">
        <w:rPr>
          <w:rFonts w:cstheme="minorHAnsi"/>
        </w:rPr>
        <w:t xml:space="preserve">Upravno vijeće Hrvatskog prirodoslovnog muzeja jednoglasno usvojilo Zapisnik sa </w:t>
      </w:r>
      <w:r>
        <w:rPr>
          <w:rFonts w:cstheme="minorHAnsi"/>
        </w:rPr>
        <w:t>45</w:t>
      </w:r>
      <w:r w:rsidRPr="00BC786C">
        <w:rPr>
          <w:rFonts w:cstheme="minorHAnsi"/>
        </w:rPr>
        <w:t xml:space="preserve">. sjednice održane dana </w:t>
      </w:r>
      <w:r>
        <w:rPr>
          <w:rFonts w:cstheme="minorHAnsi"/>
        </w:rPr>
        <w:t>5.12.2024</w:t>
      </w:r>
      <w:r w:rsidRPr="00BC786C">
        <w:rPr>
          <w:rFonts w:cstheme="minorHAnsi"/>
        </w:rPr>
        <w:t>.  godine.</w:t>
      </w:r>
    </w:p>
    <w:p w14:paraId="18248634" w14:textId="77777777" w:rsidR="00B65218" w:rsidRDefault="00D03702" w:rsidP="00B65218">
      <w:pPr>
        <w:spacing w:after="0" w:line="276" w:lineRule="auto"/>
        <w:jc w:val="both"/>
        <w:rPr>
          <w:rFonts w:cstheme="minorHAnsi"/>
        </w:rPr>
      </w:pPr>
      <w:r>
        <w:rPr>
          <w:rFonts w:cstheme="minorHAnsi"/>
        </w:rPr>
        <w:t xml:space="preserve">Ad.2.) </w:t>
      </w:r>
      <w:r w:rsidR="00B65218" w:rsidRPr="00B65218">
        <w:rPr>
          <w:rFonts w:cstheme="minorHAnsi"/>
          <w:b/>
          <w:bCs/>
        </w:rPr>
        <w:t>O D L U K U</w:t>
      </w:r>
      <w:r w:rsidR="00B65218">
        <w:rPr>
          <w:rFonts w:cstheme="minorHAnsi"/>
        </w:rPr>
        <w:t xml:space="preserve"> </w:t>
      </w:r>
    </w:p>
    <w:p w14:paraId="4C3D29F8" w14:textId="77777777" w:rsidR="00B65218" w:rsidRPr="00292FB3" w:rsidRDefault="00B65218" w:rsidP="00B65218">
      <w:pPr>
        <w:spacing w:after="0"/>
        <w:jc w:val="both"/>
      </w:pPr>
      <w:r>
        <w:t>Upravno vijeće HPM-a prihvatilo je</w:t>
      </w:r>
      <w:r w:rsidRPr="00EC715E">
        <w:t xml:space="preserve"> </w:t>
      </w:r>
      <w:r>
        <w:t>P</w:t>
      </w:r>
      <w:r w:rsidRPr="00162691">
        <w:t xml:space="preserve">rijedlog Pravilnika o </w:t>
      </w:r>
      <w:r>
        <w:t xml:space="preserve">izmjenama i dopunama Pravilnika o </w:t>
      </w:r>
      <w:r w:rsidRPr="00162691">
        <w:t>unutarnjem ustrojstvu i načinu rada Hrvatskog prirodoslovnog muzeja</w:t>
      </w:r>
      <w:r>
        <w:t xml:space="preserve"> i Prijedlog Pročišćenog teksta  Pravilnika o </w:t>
      </w:r>
      <w:r w:rsidRPr="00162691">
        <w:t>unutarnjem ustrojstvu i načinu rada Hrvatskog prirodoslovnog muzeja</w:t>
      </w:r>
      <w:r>
        <w:t xml:space="preserve"> te je odlučeno</w:t>
      </w:r>
      <w:r w:rsidRPr="00292FB3">
        <w:t xml:space="preserve"> kao u izreci. </w:t>
      </w:r>
    </w:p>
    <w:p w14:paraId="2C70C60F" w14:textId="77777777" w:rsidR="000B4A61" w:rsidRDefault="00B65218" w:rsidP="000B4A61">
      <w:pPr>
        <w:spacing w:after="0" w:line="276" w:lineRule="auto"/>
        <w:jc w:val="both"/>
        <w:rPr>
          <w:rFonts w:cstheme="minorHAnsi"/>
          <w:b/>
          <w:bCs/>
        </w:rPr>
      </w:pPr>
      <w:r>
        <w:rPr>
          <w:rFonts w:cstheme="minorHAnsi"/>
        </w:rPr>
        <w:t xml:space="preserve">Ad.3.) </w:t>
      </w:r>
      <w:r w:rsidR="000B4A61" w:rsidRPr="00A83B2A">
        <w:rPr>
          <w:rFonts w:cstheme="minorHAnsi"/>
          <w:b/>
          <w:bCs/>
        </w:rPr>
        <w:t>Z A K LJ U Č A K</w:t>
      </w:r>
    </w:p>
    <w:p w14:paraId="7D6AF66D" w14:textId="77777777" w:rsidR="000B4A61" w:rsidRPr="00A2274F" w:rsidRDefault="000B4A61" w:rsidP="000B4A61">
      <w:pPr>
        <w:spacing w:after="0" w:line="276" w:lineRule="auto"/>
        <w:jc w:val="both"/>
        <w:rPr>
          <w:rFonts w:cstheme="minorHAnsi"/>
        </w:rPr>
      </w:pPr>
      <w:r>
        <w:rPr>
          <w:rFonts w:cstheme="minorHAnsi"/>
        </w:rPr>
        <w:t>Slijedeća s</w:t>
      </w:r>
      <w:r w:rsidRPr="00A2274F">
        <w:rPr>
          <w:rFonts w:cstheme="minorHAnsi"/>
        </w:rPr>
        <w:t xml:space="preserve">jednica </w:t>
      </w:r>
      <w:r>
        <w:rPr>
          <w:rFonts w:cstheme="minorHAnsi"/>
        </w:rPr>
        <w:t>Upravnog vijeća Hrvatskog prirodoslovnog muzeja održati će se u ponedjeljak 20.1.2025. godine u jutarnjim satima kada će se donijeti Odluka u svezi Zahtjeva za zaštite prava od strane radnice Davorke Radovčić.</w:t>
      </w:r>
    </w:p>
    <w:p w14:paraId="64303B79" w14:textId="235ACAE3" w:rsidR="00FD39B6" w:rsidRDefault="000B4A61" w:rsidP="00B65218">
      <w:pPr>
        <w:spacing w:after="0"/>
        <w:jc w:val="both"/>
        <w:rPr>
          <w:rFonts w:cstheme="minorHAnsi"/>
        </w:rPr>
      </w:pPr>
      <w:r>
        <w:rPr>
          <w:rFonts w:cstheme="minorHAnsi"/>
        </w:rPr>
        <w:t>A</w:t>
      </w:r>
      <w:r w:rsidR="00156C80">
        <w:rPr>
          <w:rFonts w:cstheme="minorHAnsi"/>
        </w:rPr>
        <w:t>d</w:t>
      </w:r>
      <w:r>
        <w:rPr>
          <w:rFonts w:cstheme="minorHAnsi"/>
        </w:rPr>
        <w:t xml:space="preserve">.4.) </w:t>
      </w:r>
      <w:r w:rsidR="00156C80">
        <w:rPr>
          <w:rFonts w:cstheme="minorHAnsi"/>
        </w:rPr>
        <w:t>Razno</w:t>
      </w:r>
    </w:p>
    <w:p w14:paraId="2654F9E2" w14:textId="77777777" w:rsidR="00156C80" w:rsidRDefault="00156C80" w:rsidP="00156C80">
      <w:pPr>
        <w:spacing w:after="0" w:line="276" w:lineRule="auto"/>
        <w:jc w:val="both"/>
      </w:pPr>
      <w:r>
        <w:t>Pod točkom Razno, ravnateljica HPM-a gđa T. Vlahović izvijestila je prisutne kako je donesena</w:t>
      </w:r>
    </w:p>
    <w:p w14:paraId="21DC9536" w14:textId="25030E99" w:rsidR="00156C80" w:rsidRDefault="00156C80" w:rsidP="00156C80">
      <w:pPr>
        <w:spacing w:after="0"/>
        <w:jc w:val="both"/>
        <w:rPr>
          <w:rFonts w:cstheme="minorHAnsi"/>
        </w:rPr>
      </w:pPr>
      <w:r>
        <w:t xml:space="preserve">Odluka o zapošljavanju na radnom mjestu Kustos za izložbenu djelatnost za kandidatkinju gđu Jasminku </w:t>
      </w:r>
      <w:proofErr w:type="spellStart"/>
      <w:r>
        <w:t>Poklečki</w:t>
      </w:r>
      <w:proofErr w:type="spellEnd"/>
      <w:r>
        <w:t xml:space="preserve"> </w:t>
      </w:r>
      <w:proofErr w:type="spellStart"/>
      <w:r>
        <w:t>Stošić</w:t>
      </w:r>
      <w:proofErr w:type="spellEnd"/>
      <w:r>
        <w:t>. Nadalje, informirala je kako je u tijeku i natječaj za zapošljavanje na radnom mjestu spremač (m/ž). Također, je Upravno vijeće HPM-a upoznala s zahtjevom Gradskog ureda za kulturu i civilno društvo kojim se traži iseljenje iz prostora Zagrebačkog velesajma, Paviljona 34, o čemu će se Muzej očitovati do 15.1. 2025. godine te o problemu prostora koji je potreban za knjižnicu Muzeja. Na kraju je izdvojila informaciju i o velikom broju posjetitelja novom Hrvatskom prirodoslovnom muzeju</w:t>
      </w:r>
    </w:p>
    <w:p w14:paraId="082B3978" w14:textId="77777777" w:rsidR="00481F70" w:rsidRDefault="00481F70" w:rsidP="00481F70">
      <w:pPr>
        <w:spacing w:after="0"/>
        <w:jc w:val="both"/>
        <w:rPr>
          <w:rFonts w:cstheme="minorHAnsi"/>
        </w:rPr>
      </w:pPr>
    </w:p>
    <w:p w14:paraId="008E4879" w14:textId="66FF275E" w:rsidR="004908B5" w:rsidRPr="0022616F" w:rsidRDefault="004908B5" w:rsidP="004908B5">
      <w:pPr>
        <w:spacing w:after="0"/>
        <w:jc w:val="both"/>
        <w:rPr>
          <w:rFonts w:cstheme="minorHAnsi"/>
        </w:rPr>
      </w:pPr>
    </w:p>
    <w:p w14:paraId="2CAE04BF" w14:textId="5AC0FDBC" w:rsidR="00D3563E" w:rsidRDefault="00D3563E" w:rsidP="00D3563E">
      <w:pPr>
        <w:spacing w:line="276" w:lineRule="auto"/>
        <w:jc w:val="both"/>
        <w:rPr>
          <w:rFonts w:cstheme="minorHAnsi"/>
        </w:rPr>
      </w:pPr>
    </w:p>
    <w:p w14:paraId="657F21EB" w14:textId="77777777" w:rsidR="00D3563E" w:rsidRPr="00517B82" w:rsidRDefault="00D3563E" w:rsidP="00941C4D">
      <w:pPr>
        <w:spacing w:line="276" w:lineRule="auto"/>
        <w:jc w:val="both"/>
      </w:pPr>
    </w:p>
    <w:p w14:paraId="613CD759" w14:textId="38760117" w:rsidR="00904923" w:rsidRDefault="00904923" w:rsidP="00904923">
      <w:pPr>
        <w:spacing w:line="276" w:lineRule="auto"/>
        <w:jc w:val="both"/>
        <w:rPr>
          <w:rFonts w:cstheme="minorHAnsi"/>
        </w:rPr>
      </w:pPr>
    </w:p>
    <w:p w14:paraId="7827ECA1" w14:textId="29D44882" w:rsidR="007E67D3" w:rsidRDefault="007E67D3" w:rsidP="007E67D3">
      <w:pPr>
        <w:spacing w:after="0" w:line="276" w:lineRule="auto"/>
        <w:jc w:val="both"/>
        <w:rPr>
          <w:rFonts w:cstheme="minorHAnsi"/>
        </w:rPr>
      </w:pPr>
    </w:p>
    <w:p w14:paraId="4C2C1FA4" w14:textId="3B1E63A9" w:rsidR="003943E2" w:rsidRDefault="003943E2" w:rsidP="003943E2">
      <w:pPr>
        <w:spacing w:after="0" w:line="276" w:lineRule="auto"/>
        <w:jc w:val="both"/>
        <w:rPr>
          <w:rFonts w:cstheme="minorHAnsi"/>
        </w:rPr>
      </w:pPr>
    </w:p>
    <w:p w14:paraId="5A5D5299" w14:textId="12B4CDDE" w:rsidR="007B3031" w:rsidRPr="00862E10" w:rsidRDefault="007B3031" w:rsidP="007B3031">
      <w:pPr>
        <w:rPr>
          <w:b/>
          <w:bCs/>
        </w:rPr>
      </w:pPr>
    </w:p>
    <w:p w14:paraId="36E29D78" w14:textId="7A81310B" w:rsidR="007B3031" w:rsidRPr="007B3031" w:rsidRDefault="007B3031">
      <w:pPr>
        <w:rPr>
          <w:b/>
          <w:bCs/>
        </w:rPr>
      </w:pPr>
    </w:p>
    <w:sectPr w:rsidR="007B3031" w:rsidRPr="007B3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31"/>
    <w:rsid w:val="000B4A61"/>
    <w:rsid w:val="000E53E9"/>
    <w:rsid w:val="00156C80"/>
    <w:rsid w:val="00291284"/>
    <w:rsid w:val="002D5D5D"/>
    <w:rsid w:val="00311A14"/>
    <w:rsid w:val="003943E2"/>
    <w:rsid w:val="00462693"/>
    <w:rsid w:val="00481F70"/>
    <w:rsid w:val="004908B5"/>
    <w:rsid w:val="006527D5"/>
    <w:rsid w:val="006A02E1"/>
    <w:rsid w:val="00784C65"/>
    <w:rsid w:val="007B3031"/>
    <w:rsid w:val="007E67D3"/>
    <w:rsid w:val="0084094A"/>
    <w:rsid w:val="00862E10"/>
    <w:rsid w:val="008860CC"/>
    <w:rsid w:val="008A085B"/>
    <w:rsid w:val="00904923"/>
    <w:rsid w:val="00907297"/>
    <w:rsid w:val="00941C4D"/>
    <w:rsid w:val="009D6CA7"/>
    <w:rsid w:val="00A27E1F"/>
    <w:rsid w:val="00B65218"/>
    <w:rsid w:val="00CA4862"/>
    <w:rsid w:val="00D03702"/>
    <w:rsid w:val="00D21DB0"/>
    <w:rsid w:val="00D3563E"/>
    <w:rsid w:val="00D51A4A"/>
    <w:rsid w:val="00D61695"/>
    <w:rsid w:val="00D805A3"/>
    <w:rsid w:val="00DD1897"/>
    <w:rsid w:val="00E2630B"/>
    <w:rsid w:val="00F35F6C"/>
    <w:rsid w:val="00FD39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4597"/>
  <w15:chartTrackingRefBased/>
  <w15:docId w15:val="{C460CA0A-AED1-46AF-A4CE-1482A0A8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B30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7B30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7B3031"/>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7B3031"/>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7B3031"/>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7B303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303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303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303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3031"/>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7B3031"/>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B3031"/>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7B3031"/>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7B3031"/>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7B303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303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303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3031"/>
    <w:rPr>
      <w:rFonts w:eastAsiaTheme="majorEastAsia" w:cstheme="majorBidi"/>
      <w:color w:val="272727" w:themeColor="text1" w:themeTint="D8"/>
    </w:rPr>
  </w:style>
  <w:style w:type="paragraph" w:styleId="Naslov">
    <w:name w:val="Title"/>
    <w:basedOn w:val="Normal"/>
    <w:next w:val="Normal"/>
    <w:link w:val="NaslovChar"/>
    <w:uiPriority w:val="10"/>
    <w:qFormat/>
    <w:rsid w:val="007B3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303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303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30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3031"/>
    <w:pPr>
      <w:spacing w:before="160"/>
      <w:jc w:val="center"/>
    </w:pPr>
    <w:rPr>
      <w:i/>
      <w:iCs/>
      <w:color w:val="404040" w:themeColor="text1" w:themeTint="BF"/>
    </w:rPr>
  </w:style>
  <w:style w:type="character" w:customStyle="1" w:styleId="CitatChar">
    <w:name w:val="Citat Char"/>
    <w:basedOn w:val="Zadanifontodlomka"/>
    <w:link w:val="Citat"/>
    <w:uiPriority w:val="29"/>
    <w:rsid w:val="007B3031"/>
    <w:rPr>
      <w:i/>
      <w:iCs/>
      <w:color w:val="404040" w:themeColor="text1" w:themeTint="BF"/>
    </w:rPr>
  </w:style>
  <w:style w:type="paragraph" w:styleId="Odlomakpopisa">
    <w:name w:val="List Paragraph"/>
    <w:basedOn w:val="Normal"/>
    <w:uiPriority w:val="34"/>
    <w:qFormat/>
    <w:rsid w:val="007B3031"/>
    <w:pPr>
      <w:ind w:left="720"/>
      <w:contextualSpacing/>
    </w:pPr>
  </w:style>
  <w:style w:type="character" w:styleId="Jakoisticanje">
    <w:name w:val="Intense Emphasis"/>
    <w:basedOn w:val="Zadanifontodlomka"/>
    <w:uiPriority w:val="21"/>
    <w:qFormat/>
    <w:rsid w:val="007B3031"/>
    <w:rPr>
      <w:i/>
      <w:iCs/>
      <w:color w:val="2E74B5" w:themeColor="accent1" w:themeShade="BF"/>
    </w:rPr>
  </w:style>
  <w:style w:type="paragraph" w:styleId="Naglaencitat">
    <w:name w:val="Intense Quote"/>
    <w:basedOn w:val="Normal"/>
    <w:next w:val="Normal"/>
    <w:link w:val="NaglaencitatChar"/>
    <w:uiPriority w:val="30"/>
    <w:qFormat/>
    <w:rsid w:val="007B30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7B3031"/>
    <w:rPr>
      <w:i/>
      <w:iCs/>
      <w:color w:val="2E74B5" w:themeColor="accent1" w:themeShade="BF"/>
    </w:rPr>
  </w:style>
  <w:style w:type="character" w:styleId="Istaknutareferenca">
    <w:name w:val="Intense Reference"/>
    <w:basedOn w:val="Zadanifontodlomka"/>
    <w:uiPriority w:val="32"/>
    <w:qFormat/>
    <w:rsid w:val="007B30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1656</Words>
  <Characters>9445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Špiljak</dc:creator>
  <cp:keywords/>
  <dc:description/>
  <cp:lastModifiedBy>Dunja Špiljak</cp:lastModifiedBy>
  <cp:revision>32</cp:revision>
  <dcterms:created xsi:type="dcterms:W3CDTF">2025-01-20T10:29:00Z</dcterms:created>
  <dcterms:modified xsi:type="dcterms:W3CDTF">2025-01-20T11:11:00Z</dcterms:modified>
</cp:coreProperties>
</file>