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ABE6" w14:textId="5B23FA86" w:rsidR="00D805A3" w:rsidRDefault="00E72F6D" w:rsidP="00E72F6D">
      <w:pPr>
        <w:spacing w:after="0"/>
      </w:pPr>
      <w:r>
        <w:t>HRVATSKI PRIRODOSLOVNI MUZEJ</w:t>
      </w:r>
    </w:p>
    <w:p w14:paraId="0E4EDA13" w14:textId="326D700F" w:rsidR="00E72F6D" w:rsidRDefault="00E72F6D" w:rsidP="00E72F6D">
      <w:pPr>
        <w:spacing w:after="0"/>
      </w:pPr>
      <w:r>
        <w:t>UPRAVNO VIJEĆE</w:t>
      </w:r>
    </w:p>
    <w:p w14:paraId="2B70AEC4" w14:textId="45A632E5" w:rsidR="00E72F6D" w:rsidRDefault="00E72F6D" w:rsidP="00E72F6D">
      <w:pPr>
        <w:spacing w:after="0"/>
      </w:pPr>
      <w:r>
        <w:t xml:space="preserve">Ulica </w:t>
      </w:r>
      <w:proofErr w:type="spellStart"/>
      <w:r>
        <w:t>Gjure</w:t>
      </w:r>
      <w:proofErr w:type="spellEnd"/>
      <w:r>
        <w:t xml:space="preserve"> Deželića 30 (privremena adresa)</w:t>
      </w:r>
    </w:p>
    <w:p w14:paraId="13FB5EED" w14:textId="6A82BD2A" w:rsidR="00E72F6D" w:rsidRDefault="00E72F6D" w:rsidP="00E72F6D">
      <w:pPr>
        <w:spacing w:after="0"/>
      </w:pPr>
      <w:proofErr w:type="spellStart"/>
      <w:r>
        <w:t>Zgb</w:t>
      </w:r>
      <w:proofErr w:type="spellEnd"/>
      <w:r>
        <w:t>, 21.2.2023.</w:t>
      </w:r>
    </w:p>
    <w:p w14:paraId="349FDE35" w14:textId="21E16944" w:rsidR="00E72F6D" w:rsidRDefault="00E72F6D" w:rsidP="00E72F6D">
      <w:pPr>
        <w:spacing w:after="0"/>
      </w:pPr>
      <w:r>
        <w:t>KLASA:</w:t>
      </w:r>
      <w:r w:rsidR="003D38C9">
        <w:t xml:space="preserve"> 612-05/23-01/01</w:t>
      </w:r>
    </w:p>
    <w:p w14:paraId="5054E006" w14:textId="013166BA" w:rsidR="00E72F6D" w:rsidRDefault="00E72F6D" w:rsidP="00E72F6D">
      <w:pPr>
        <w:spacing w:after="0"/>
      </w:pPr>
      <w:proofErr w:type="spellStart"/>
      <w:r>
        <w:t>Urbroj</w:t>
      </w:r>
      <w:proofErr w:type="spellEnd"/>
      <w:r>
        <w:t>:</w:t>
      </w:r>
      <w:r w:rsidR="003D38C9">
        <w:t xml:space="preserve"> 677-23-6</w:t>
      </w:r>
    </w:p>
    <w:p w14:paraId="59C7684D" w14:textId="51F92B70" w:rsidR="00E72F6D" w:rsidRDefault="00E72F6D" w:rsidP="00E72F6D">
      <w:pPr>
        <w:spacing w:after="0"/>
      </w:pPr>
    </w:p>
    <w:p w14:paraId="5F043CE1" w14:textId="40A071BC" w:rsidR="00E72F6D" w:rsidRDefault="00E72F6D" w:rsidP="00E72F6D">
      <w:pPr>
        <w:spacing w:after="0"/>
      </w:pPr>
    </w:p>
    <w:p w14:paraId="663805A6" w14:textId="7BD4CE77" w:rsidR="00E72F6D" w:rsidRDefault="00E72F6D" w:rsidP="00E72F6D">
      <w:pPr>
        <w:spacing w:after="0"/>
      </w:pPr>
      <w:r>
        <w:tab/>
      </w:r>
      <w:r>
        <w:tab/>
      </w:r>
      <w:r>
        <w:tab/>
      </w:r>
      <w:r>
        <w:tab/>
      </w:r>
      <w:r>
        <w:tab/>
        <w:t>P O Z I V</w:t>
      </w:r>
    </w:p>
    <w:p w14:paraId="2E01B673" w14:textId="12C12023" w:rsidR="00E72F6D" w:rsidRDefault="00E72F6D" w:rsidP="00E72F6D">
      <w:pPr>
        <w:spacing w:after="0"/>
      </w:pPr>
    </w:p>
    <w:p w14:paraId="15FAA7B3" w14:textId="4816DD23" w:rsidR="00E72F6D" w:rsidRDefault="00E72F6D" w:rsidP="00E72F6D">
      <w:pPr>
        <w:spacing w:after="0"/>
      </w:pPr>
      <w:r>
        <w:t>Na 15. sjednicu Upravnog vijeća Hrvatskog prirodoslovnog muzeja koja će se održati putem elektroničke pošte u četvrtak 23.2.2023. s početkom u 12 sati.</w:t>
      </w:r>
    </w:p>
    <w:p w14:paraId="302E63F4" w14:textId="7EBD521E" w:rsidR="00E72F6D" w:rsidRDefault="00E72F6D" w:rsidP="00E72F6D">
      <w:pPr>
        <w:spacing w:after="0"/>
      </w:pPr>
    </w:p>
    <w:p w14:paraId="400437DE" w14:textId="60466152" w:rsidR="00E72F6D" w:rsidRDefault="00E72F6D" w:rsidP="00E72F6D">
      <w:pPr>
        <w:spacing w:after="0"/>
      </w:pPr>
      <w:r>
        <w:t>DNEVNI RED:</w:t>
      </w:r>
    </w:p>
    <w:p w14:paraId="07106461" w14:textId="1AE78BB2" w:rsidR="00E72F6D" w:rsidRDefault="00E72F6D" w:rsidP="00E72F6D">
      <w:pPr>
        <w:spacing w:after="0"/>
      </w:pPr>
    </w:p>
    <w:p w14:paraId="3FE6F6D1" w14:textId="028A12E9" w:rsidR="00E72F6D" w:rsidRDefault="00E72F6D" w:rsidP="00E72F6D">
      <w:pPr>
        <w:pStyle w:val="Odlomakpopisa"/>
        <w:numPr>
          <w:ilvl w:val="0"/>
          <w:numId w:val="1"/>
        </w:numPr>
        <w:spacing w:after="0"/>
      </w:pPr>
      <w:r>
        <w:t>Donošenje Odluke o suglasnosti za pokretanje i provođenje postupka javne nabave: Nabava Laboratorijske opreme-osnovna i specifična oprema – ponovljeni postupak za Grupe 6,9, 10,11 i 12.</w:t>
      </w:r>
    </w:p>
    <w:p w14:paraId="0604147E" w14:textId="58840817" w:rsidR="00E72F6D" w:rsidRDefault="00E72F6D" w:rsidP="00E72F6D">
      <w:pPr>
        <w:spacing w:after="0"/>
      </w:pPr>
    </w:p>
    <w:p w14:paraId="5C37323F" w14:textId="4C8F8E33" w:rsidR="00E72F6D" w:rsidRDefault="00E72F6D" w:rsidP="00E72F6D">
      <w:pPr>
        <w:spacing w:after="0"/>
      </w:pPr>
    </w:p>
    <w:p w14:paraId="3A4F2946" w14:textId="09EF27BE" w:rsidR="00E72F6D" w:rsidRDefault="00E72F6D" w:rsidP="00E72F6D">
      <w:pPr>
        <w:spacing w:after="0"/>
      </w:pPr>
    </w:p>
    <w:p w14:paraId="36D4582D" w14:textId="0B477A03" w:rsidR="00E72F6D" w:rsidRDefault="00E72F6D" w:rsidP="00E72F6D">
      <w:pPr>
        <w:spacing w:after="0"/>
      </w:pPr>
    </w:p>
    <w:p w14:paraId="50207964" w14:textId="22EB2A47" w:rsidR="00E72F6D" w:rsidRDefault="00E85A2D" w:rsidP="00E85A2D">
      <w:pPr>
        <w:spacing w:after="0"/>
        <w:ind w:left="4956"/>
      </w:pPr>
      <w:r>
        <w:t xml:space="preserve">     Predsjednik Upravnog vijeća</w:t>
      </w:r>
    </w:p>
    <w:p w14:paraId="3BDCBBD0" w14:textId="1B6C1DCC" w:rsidR="00E85A2D" w:rsidRDefault="00E85A2D" w:rsidP="00E85A2D">
      <w:pPr>
        <w:spacing w:after="0"/>
      </w:pPr>
      <w:r>
        <w:t xml:space="preserve">                                                                                                        Hrvatskog prirodoslovnog muzeja:</w:t>
      </w:r>
    </w:p>
    <w:p w14:paraId="43DDCD4D" w14:textId="2F19EECC" w:rsidR="00E85A2D" w:rsidRDefault="00E85A2D" w:rsidP="00E85A2D">
      <w:pPr>
        <w:spacing w:after="0"/>
        <w:ind w:left="5664"/>
      </w:pPr>
    </w:p>
    <w:p w14:paraId="10EACA33" w14:textId="7EA2AE38" w:rsidR="00E85A2D" w:rsidRDefault="00E85A2D" w:rsidP="00E85A2D">
      <w:pPr>
        <w:spacing w:after="0"/>
      </w:pPr>
      <w:r>
        <w:t xml:space="preserve">                                                                                                    </w:t>
      </w:r>
      <w:proofErr w:type="spellStart"/>
      <w:r>
        <w:t>Izv.prof.art</w:t>
      </w:r>
      <w:proofErr w:type="spellEnd"/>
      <w:r>
        <w:t xml:space="preserve">. Vladimir Kasun,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arh</w:t>
      </w:r>
      <w:proofErr w:type="spellEnd"/>
      <w:r>
        <w:t>.</w:t>
      </w:r>
      <w:r w:rsidR="003F6D8A">
        <w:t>,v.r.</w:t>
      </w:r>
    </w:p>
    <w:p w14:paraId="666FF39B" w14:textId="6FE16749" w:rsidR="00E85A2D" w:rsidRDefault="00E85A2D" w:rsidP="00E85A2D">
      <w:pPr>
        <w:spacing w:after="0"/>
      </w:pPr>
    </w:p>
    <w:p w14:paraId="35443D87" w14:textId="4EEE3B7F" w:rsidR="00E85A2D" w:rsidRDefault="00E85A2D" w:rsidP="00E85A2D">
      <w:pPr>
        <w:spacing w:after="0"/>
      </w:pPr>
      <w:r>
        <w:t>Dostavljeno:</w:t>
      </w:r>
    </w:p>
    <w:p w14:paraId="23EC2405" w14:textId="77777777" w:rsidR="00E85A2D" w:rsidRDefault="00E85A2D" w:rsidP="00E85A2D">
      <w:pPr>
        <w:spacing w:after="0"/>
      </w:pPr>
      <w:proofErr w:type="spellStart"/>
      <w:r>
        <w:t>Izv.prof.art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352E8891" w14:textId="77777777" w:rsidR="00E85A2D" w:rsidRDefault="00E85A2D" w:rsidP="00E85A2D">
      <w:pPr>
        <w:spacing w:after="0"/>
      </w:pPr>
      <w:r>
        <w:t xml:space="preserve">Prof.dr.sc. Goran </w:t>
      </w:r>
      <w:proofErr w:type="spellStart"/>
      <w:r>
        <w:t>Kolbučar</w:t>
      </w:r>
      <w:proofErr w:type="spellEnd"/>
    </w:p>
    <w:p w14:paraId="5539F7B8" w14:textId="77777777" w:rsidR="00E85A2D" w:rsidRDefault="00E85A2D" w:rsidP="00E85A2D">
      <w:pPr>
        <w:spacing w:after="0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dipl.arh</w:t>
      </w:r>
      <w:proofErr w:type="spellEnd"/>
      <w:r>
        <w:t>./</w:t>
      </w:r>
      <w:proofErr w:type="spellStart"/>
      <w:r>
        <w:t>dipl.iur</w:t>
      </w:r>
      <w:proofErr w:type="spellEnd"/>
      <w:r>
        <w:t>.</w:t>
      </w:r>
    </w:p>
    <w:p w14:paraId="2BE12DE7" w14:textId="77777777" w:rsidR="00E85A2D" w:rsidRDefault="00E85A2D" w:rsidP="00E85A2D">
      <w:pPr>
        <w:spacing w:after="0"/>
      </w:pPr>
      <w:r>
        <w:t>Dr.sc. Martina Šašić Kljajo</w:t>
      </w:r>
    </w:p>
    <w:p w14:paraId="78AACB82" w14:textId="77777777" w:rsidR="00E85A2D" w:rsidRDefault="00E85A2D" w:rsidP="00E85A2D">
      <w:pPr>
        <w:spacing w:after="0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geol</w:t>
      </w:r>
      <w:proofErr w:type="spellEnd"/>
      <w:r>
        <w:t>.</w:t>
      </w:r>
    </w:p>
    <w:p w14:paraId="4B4E3D33" w14:textId="77777777" w:rsidR="00E85A2D" w:rsidRDefault="00E85A2D" w:rsidP="00E85A2D">
      <w:pPr>
        <w:spacing w:after="0"/>
      </w:pPr>
      <w:r>
        <w:t>Prof.dr.sc. Tatjana Vlahović</w:t>
      </w:r>
    </w:p>
    <w:p w14:paraId="138EBADA" w14:textId="77777777" w:rsidR="00E85A2D" w:rsidRDefault="00E85A2D" w:rsidP="00E85A2D">
      <w:pPr>
        <w:spacing w:after="0"/>
      </w:pPr>
      <w:r>
        <w:t>Dr.sc. Iva Mihoci</w:t>
      </w:r>
    </w:p>
    <w:p w14:paraId="370BE740" w14:textId="77777777" w:rsidR="00E85A2D" w:rsidRDefault="00E85A2D" w:rsidP="00E85A2D">
      <w:pPr>
        <w:spacing w:after="0"/>
      </w:pPr>
    </w:p>
    <w:p w14:paraId="246D4404" w14:textId="77777777" w:rsidR="00E85A2D" w:rsidRDefault="00E85A2D" w:rsidP="00E85A2D">
      <w:pPr>
        <w:spacing w:after="0"/>
      </w:pPr>
    </w:p>
    <w:sectPr w:rsidR="00E85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56CB2"/>
    <w:multiLevelType w:val="hybridMultilevel"/>
    <w:tmpl w:val="593CCE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6D"/>
    <w:rsid w:val="003D38C9"/>
    <w:rsid w:val="003F6D8A"/>
    <w:rsid w:val="00D805A3"/>
    <w:rsid w:val="00E72F6D"/>
    <w:rsid w:val="00E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EDEE"/>
  <w15:chartTrackingRefBased/>
  <w15:docId w15:val="{F11F0F37-1BA3-4383-B959-E29662E1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3</cp:revision>
  <dcterms:created xsi:type="dcterms:W3CDTF">2023-02-21T09:02:00Z</dcterms:created>
  <dcterms:modified xsi:type="dcterms:W3CDTF">2023-03-07T08:24:00Z</dcterms:modified>
</cp:coreProperties>
</file>